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E0" w:rsidRPr="00C62832" w:rsidRDefault="001B0833" w:rsidP="001517FE">
      <w:pPr>
        <w:pStyle w:val="NoSpacing"/>
        <w:rPr>
          <w:rFonts w:ascii="Lucida Handwriting" w:hAnsi="Lucida Handwriting" w:cs="Lucida Handwriting"/>
          <w:b/>
          <w:bCs/>
          <w:color w:val="008000"/>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-159385</wp:posOffset>
                </wp:positionV>
                <wp:extent cx="3019425" cy="1587500"/>
                <wp:effectExtent l="3810" t="254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E0" w:rsidRDefault="007E6AE0" w:rsidP="00C62832">
                            <w:pPr>
                              <w:pStyle w:val="NoSpacing"/>
                              <w:jc w:val="center"/>
                              <w:rPr>
                                <w:b/>
                                <w:bCs/>
                              </w:rPr>
                            </w:pPr>
                          </w:p>
                          <w:p w:rsidR="007E6AE0" w:rsidRPr="00C62832" w:rsidRDefault="007E6AE0"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New Street, Marnhull, Dorset. </w:t>
                            </w:r>
                            <w:proofErr w:type="gramStart"/>
                            <w:r w:rsidRPr="00C62832">
                              <w:rPr>
                                <w:rFonts w:ascii="Times New Roman" w:hAnsi="Times New Roman" w:cs="Times New Roman"/>
                                <w:sz w:val="24"/>
                                <w:szCs w:val="24"/>
                              </w:rPr>
                              <w:t>DT10 1PZ.</w:t>
                            </w:r>
                            <w:proofErr w:type="gramEnd"/>
                          </w:p>
                          <w:p w:rsidR="007E6AE0" w:rsidRPr="00015F9F" w:rsidRDefault="007E6AE0"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Tel:    01258 820206</w:t>
                            </w:r>
                          </w:p>
                          <w:p w:rsidR="007E6AE0" w:rsidRPr="00015F9F" w:rsidRDefault="007E6AE0"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 xml:space="preserve">e mail: </w:t>
                            </w:r>
                            <w:hyperlink r:id="rId6" w:history="1">
                              <w:r w:rsidRPr="00015F9F">
                                <w:rPr>
                                  <w:rStyle w:val="Hyperlink"/>
                                  <w:rFonts w:ascii="Times New Roman" w:hAnsi="Times New Roman" w:cs="Times New Roman"/>
                                  <w:color w:val="auto"/>
                                  <w:sz w:val="24"/>
                                  <w:szCs w:val="24"/>
                                  <w:lang w:val="pt-BR"/>
                                </w:rPr>
                                <w:t>office@stgregorymarnhull.dorset.sch.uk</w:t>
                              </w:r>
                            </w:hyperlink>
                          </w:p>
                          <w:p w:rsidR="007E6AE0" w:rsidRPr="00C62832" w:rsidRDefault="00FF796B" w:rsidP="00C62832">
                            <w:pPr>
                              <w:pStyle w:val="NoSpacing"/>
                              <w:jc w:val="center"/>
                              <w:rPr>
                                <w:rFonts w:ascii="Times New Roman" w:hAnsi="Times New Roman" w:cs="Times New Roman"/>
                                <w:sz w:val="24"/>
                                <w:szCs w:val="24"/>
                                <w:u w:val="single"/>
                              </w:rPr>
                            </w:pPr>
                            <w:hyperlink r:id="rId7" w:history="1">
                              <w:r w:rsidR="007E6AE0" w:rsidRPr="00C62832">
                                <w:rPr>
                                  <w:rStyle w:val="Hyperlink"/>
                                  <w:rFonts w:ascii="Times New Roman" w:hAnsi="Times New Roman" w:cs="Times New Roman"/>
                                  <w:color w:val="auto"/>
                                  <w:sz w:val="24"/>
                                  <w:szCs w:val="24"/>
                                </w:rPr>
                                <w:t>www.stgregorymarnhull.dorset.sch.uk</w:t>
                              </w:r>
                            </w:hyperlink>
                          </w:p>
                          <w:p w:rsidR="007E6AE0" w:rsidRPr="006B654D" w:rsidRDefault="007E6AE0" w:rsidP="00C62832">
                            <w:pPr>
                              <w:pStyle w:val="NoSpacing"/>
                              <w:jc w:val="center"/>
                              <w:rPr>
                                <w:b/>
                                <w:bCs/>
                              </w:rPr>
                            </w:pPr>
                          </w:p>
                          <w:p w:rsidR="007E6AE0" w:rsidRPr="009572A4" w:rsidRDefault="007E6AE0"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7E6AE0" w:rsidRPr="003F3D36" w:rsidRDefault="007E6AE0" w:rsidP="00D32155">
                            <w:pPr>
                              <w:pStyle w:val="NoSpacing"/>
                              <w:rPr>
                                <w:color w:val="00B050"/>
                              </w:rPr>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p w:rsidR="007E6AE0" w:rsidRDefault="007E6AE0" w:rsidP="00D3215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12.55pt;width:237.75pt;height: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vfuA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" filled="f" stroked="f">
                <v:textbox>
                  <w:txbxContent>
                    <w:p w:rsidR="007E6AE0" w:rsidRDefault="007E6AE0" w:rsidP="00C62832">
                      <w:pPr>
                        <w:pStyle w:val="NoSpacing"/>
                        <w:jc w:val="center"/>
                        <w:rPr>
                          <w:b/>
                          <w:bCs/>
                        </w:rPr>
                      </w:pPr>
                    </w:p>
                    <w:p w:rsidR="007E6AE0" w:rsidRPr="00C62832" w:rsidRDefault="007E6AE0"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New Street, Marnhull, Dorset. </w:t>
                      </w:r>
                      <w:proofErr w:type="gramStart"/>
                      <w:r w:rsidRPr="00C62832">
                        <w:rPr>
                          <w:rFonts w:ascii="Times New Roman" w:hAnsi="Times New Roman" w:cs="Times New Roman"/>
                          <w:sz w:val="24"/>
                          <w:szCs w:val="24"/>
                        </w:rPr>
                        <w:t>DT10 1PZ.</w:t>
                      </w:r>
                      <w:proofErr w:type="gramEnd"/>
                    </w:p>
                    <w:p w:rsidR="007E6AE0" w:rsidRPr="00015F9F" w:rsidRDefault="007E6AE0"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Tel:    01258 820206</w:t>
                      </w:r>
                    </w:p>
                    <w:p w:rsidR="007E6AE0" w:rsidRPr="00015F9F" w:rsidRDefault="007E6AE0"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 xml:space="preserve">e mail: </w:t>
                      </w:r>
                      <w:hyperlink r:id="rId8" w:history="1">
                        <w:r w:rsidRPr="00015F9F">
                          <w:rPr>
                            <w:rStyle w:val="Hyperlink"/>
                            <w:rFonts w:ascii="Times New Roman" w:hAnsi="Times New Roman" w:cs="Times New Roman"/>
                            <w:color w:val="auto"/>
                            <w:sz w:val="24"/>
                            <w:szCs w:val="24"/>
                            <w:lang w:val="pt-BR"/>
                          </w:rPr>
                          <w:t>office@stgregorymarnhull.dorset.sch.uk</w:t>
                        </w:r>
                      </w:hyperlink>
                    </w:p>
                    <w:p w:rsidR="007E6AE0" w:rsidRPr="00C62832" w:rsidRDefault="00FF796B" w:rsidP="00C62832">
                      <w:pPr>
                        <w:pStyle w:val="NoSpacing"/>
                        <w:jc w:val="center"/>
                        <w:rPr>
                          <w:rFonts w:ascii="Times New Roman" w:hAnsi="Times New Roman" w:cs="Times New Roman"/>
                          <w:sz w:val="24"/>
                          <w:szCs w:val="24"/>
                          <w:u w:val="single"/>
                        </w:rPr>
                      </w:pPr>
                      <w:hyperlink r:id="rId9" w:history="1">
                        <w:r w:rsidR="007E6AE0" w:rsidRPr="00C62832">
                          <w:rPr>
                            <w:rStyle w:val="Hyperlink"/>
                            <w:rFonts w:ascii="Times New Roman" w:hAnsi="Times New Roman" w:cs="Times New Roman"/>
                            <w:color w:val="auto"/>
                            <w:sz w:val="24"/>
                            <w:szCs w:val="24"/>
                          </w:rPr>
                          <w:t>www.stgregorymarnhull.dorset.sch.uk</w:t>
                        </w:r>
                      </w:hyperlink>
                    </w:p>
                    <w:p w:rsidR="007E6AE0" w:rsidRPr="006B654D" w:rsidRDefault="007E6AE0" w:rsidP="00C62832">
                      <w:pPr>
                        <w:pStyle w:val="NoSpacing"/>
                        <w:jc w:val="center"/>
                        <w:rPr>
                          <w:b/>
                          <w:bCs/>
                        </w:rPr>
                      </w:pPr>
                    </w:p>
                    <w:p w:rsidR="007E6AE0" w:rsidRPr="009572A4" w:rsidRDefault="007E6AE0"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7E6AE0" w:rsidRPr="003F3D36" w:rsidRDefault="007E6AE0" w:rsidP="00D32155">
                      <w:pPr>
                        <w:pStyle w:val="NoSpacing"/>
                        <w:rPr>
                          <w:color w:val="00B050"/>
                        </w:rPr>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rsidP="00D32155">
                      <w:pPr>
                        <w:pStyle w:val="NoSpacing"/>
                      </w:pPr>
                    </w:p>
                    <w:p w:rsidR="007E6AE0" w:rsidRDefault="007E6AE0"/>
                    <w:p w:rsidR="007E6AE0" w:rsidRDefault="007E6AE0" w:rsidP="00D32155">
                      <w:pPr>
                        <w:pStyle w:val="NoSpacing"/>
                      </w:pPr>
                    </w:p>
                  </w:txbxContent>
                </v:textbox>
                <w10:wrap anchorx="margin"/>
              </v:shape>
            </w:pict>
          </mc:Fallback>
        </mc:AlternateContent>
      </w:r>
      <w:r w:rsidR="007E6AE0" w:rsidRPr="00C62832">
        <w:rPr>
          <w:rFonts w:ascii="Lucida Handwriting" w:hAnsi="Lucida Handwriting" w:cs="Lucida Handwriting"/>
          <w:b/>
          <w:bCs/>
          <w:color w:val="008000"/>
          <w:sz w:val="28"/>
          <w:szCs w:val="28"/>
        </w:rPr>
        <w:t>St Gregory’s C</w:t>
      </w:r>
      <w:r w:rsidR="007E6AE0">
        <w:rPr>
          <w:rFonts w:ascii="Lucida Handwriting" w:hAnsi="Lucida Handwriting" w:cs="Lucida Handwriting"/>
          <w:b/>
          <w:bCs/>
          <w:color w:val="008000"/>
          <w:sz w:val="28"/>
          <w:szCs w:val="28"/>
        </w:rPr>
        <w:t xml:space="preserve"> </w:t>
      </w:r>
      <w:r w:rsidR="007E6AE0" w:rsidRPr="00C62832">
        <w:rPr>
          <w:rFonts w:ascii="Lucida Handwriting" w:hAnsi="Lucida Handwriting" w:cs="Lucida Handwriting"/>
          <w:b/>
          <w:bCs/>
          <w:color w:val="008000"/>
          <w:sz w:val="28"/>
          <w:szCs w:val="28"/>
        </w:rPr>
        <w:t>E Primary School</w:t>
      </w:r>
    </w:p>
    <w:p w:rsidR="007E6AE0" w:rsidRDefault="007E6AE0"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001B0833">
        <w:rPr>
          <w:rFonts w:ascii="Lucida Handwriting" w:hAnsi="Lucida Handwriting" w:cs="Lucida Handwriting"/>
          <w:b/>
          <w:bCs/>
          <w:noProof/>
          <w:color w:val="008000"/>
          <w:sz w:val="24"/>
          <w:szCs w:val="24"/>
          <w:lang w:eastAsia="en-GB"/>
        </w:rPr>
        <w:drawing>
          <wp:inline distT="0" distB="0" distL="0" distR="0">
            <wp:extent cx="1362075" cy="904875"/>
            <wp:effectExtent l="0" t="0" r="9525" b="9525"/>
            <wp:docPr id="1" name="Picture 1" descr="http://s0.geograph.org.uk/photos/36/21/362184_38e7389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eograph.org.uk/photos/36/21/362184_38e7389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p w:rsidR="007E6AE0" w:rsidRPr="006B654D" w:rsidRDefault="007E6AE0" w:rsidP="001517FE">
      <w:pPr>
        <w:pStyle w:val="NoSpacing"/>
      </w:pPr>
    </w:p>
    <w:p w:rsidR="007E6AE0" w:rsidRPr="00055F2F" w:rsidRDefault="007E6AE0" w:rsidP="00055F2F">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rsidR="007E6AE0" w:rsidRPr="00470678" w:rsidRDefault="001B0833" w:rsidP="0047067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105410</wp:posOffset>
                </wp:positionV>
                <wp:extent cx="6038850" cy="19050"/>
                <wp:effectExtent l="9525" t="10160" r="952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pt;margin-top:8.3pt;width:4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sXKgIAAEkEAAAOAAAAZHJzL2Uyb0RvYy54bWysVMGO2jAQvVfqP1i+QxIWK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"/>
            </w:pict>
          </mc:Fallback>
        </mc:AlternateContent>
      </w:r>
    </w:p>
    <w:p w:rsidR="007E6AE0" w:rsidRPr="00216FC0" w:rsidRDefault="008A4C9C" w:rsidP="00445C92">
      <w:pPr>
        <w:jc w:val="right"/>
        <w:rPr>
          <w:rFonts w:ascii="Comic Sans MS" w:hAnsi="Comic Sans MS" w:cs="Comic Sans MS"/>
          <w:sz w:val="20"/>
          <w:szCs w:val="20"/>
          <w:u w:val="single"/>
        </w:rPr>
      </w:pPr>
      <w:r>
        <w:rPr>
          <w:rFonts w:ascii="Comic Sans MS" w:hAnsi="Comic Sans MS" w:cs="Comic Sans MS"/>
          <w:sz w:val="20"/>
          <w:szCs w:val="20"/>
          <w:u w:val="single"/>
        </w:rPr>
        <w:t>19</w:t>
      </w:r>
      <w:r w:rsidRPr="008A4C9C">
        <w:rPr>
          <w:rFonts w:ascii="Comic Sans MS" w:hAnsi="Comic Sans MS" w:cs="Comic Sans MS"/>
          <w:sz w:val="20"/>
          <w:szCs w:val="20"/>
          <w:u w:val="single"/>
          <w:vertAlign w:val="superscript"/>
        </w:rPr>
        <w:t>th</w:t>
      </w:r>
      <w:r>
        <w:rPr>
          <w:rFonts w:ascii="Comic Sans MS" w:hAnsi="Comic Sans MS" w:cs="Comic Sans MS"/>
          <w:sz w:val="20"/>
          <w:szCs w:val="20"/>
          <w:u w:val="single"/>
        </w:rPr>
        <w:t xml:space="preserve"> April</w:t>
      </w:r>
      <w:r w:rsidR="007E6AE0" w:rsidRPr="00216FC0">
        <w:rPr>
          <w:rFonts w:ascii="Comic Sans MS" w:hAnsi="Comic Sans MS" w:cs="Comic Sans MS"/>
          <w:sz w:val="20"/>
          <w:szCs w:val="20"/>
          <w:u w:val="single"/>
        </w:rPr>
        <w:t xml:space="preserve"> 2021</w:t>
      </w:r>
    </w:p>
    <w:p w:rsidR="007E6AE0" w:rsidRPr="00216FC0" w:rsidRDefault="007E6AE0" w:rsidP="00CB11BA">
      <w:pPr>
        <w:tabs>
          <w:tab w:val="left" w:pos="4365"/>
        </w:tabs>
        <w:spacing w:after="0" w:line="240" w:lineRule="auto"/>
        <w:jc w:val="both"/>
        <w:rPr>
          <w:rFonts w:ascii="Comic Sans MS" w:hAnsi="Comic Sans MS" w:cs="Comic Sans MS"/>
          <w:sz w:val="20"/>
          <w:szCs w:val="20"/>
        </w:rPr>
      </w:pPr>
      <w:r w:rsidRPr="00216FC0">
        <w:rPr>
          <w:rFonts w:ascii="Comic Sans MS" w:hAnsi="Comic Sans MS" w:cs="Comic Sans MS"/>
          <w:sz w:val="20"/>
          <w:szCs w:val="20"/>
        </w:rPr>
        <w:t>Dear Parents/Carers,</w:t>
      </w:r>
      <w:r>
        <w:rPr>
          <w:rFonts w:ascii="Comic Sans MS" w:hAnsi="Comic Sans MS" w:cs="Comic Sans MS"/>
          <w:sz w:val="20"/>
          <w:szCs w:val="20"/>
        </w:rPr>
        <w:tab/>
      </w:r>
    </w:p>
    <w:p w:rsidR="007E6AE0" w:rsidRPr="00216FC0" w:rsidRDefault="007E6AE0" w:rsidP="00445C92">
      <w:pPr>
        <w:spacing w:after="0" w:line="240" w:lineRule="auto"/>
        <w:jc w:val="both"/>
        <w:rPr>
          <w:rFonts w:ascii="Comic Sans MS" w:hAnsi="Comic Sans MS" w:cs="Comic Sans MS"/>
          <w:sz w:val="20"/>
          <w:szCs w:val="20"/>
        </w:rPr>
      </w:pPr>
    </w:p>
    <w:p w:rsidR="007E6AE0" w:rsidRPr="00216FC0" w:rsidRDefault="007E6AE0" w:rsidP="00445C92">
      <w:pPr>
        <w:spacing w:after="0" w:line="240" w:lineRule="auto"/>
        <w:jc w:val="both"/>
        <w:rPr>
          <w:rFonts w:ascii="Comic Sans MS" w:hAnsi="Comic Sans MS" w:cs="Comic Sans MS"/>
          <w:sz w:val="20"/>
          <w:szCs w:val="20"/>
        </w:rPr>
      </w:pPr>
      <w:r w:rsidRPr="00216FC0">
        <w:rPr>
          <w:rFonts w:ascii="Comic Sans MS" w:hAnsi="Comic Sans MS" w:cs="Comic Sans MS"/>
          <w:sz w:val="20"/>
          <w:szCs w:val="20"/>
        </w:rPr>
        <w:t xml:space="preserve">Welcome back, I hope you all had a wonderful </w:t>
      </w:r>
      <w:r w:rsidR="008A4C9C">
        <w:rPr>
          <w:rFonts w:ascii="Comic Sans MS" w:hAnsi="Comic Sans MS" w:cs="Comic Sans MS"/>
          <w:sz w:val="20"/>
          <w:szCs w:val="20"/>
        </w:rPr>
        <w:t xml:space="preserve">Easter break and enjoyed being able to spend time with family and friends. </w:t>
      </w:r>
    </w:p>
    <w:p w:rsidR="007E6AE0" w:rsidRPr="00216FC0" w:rsidRDefault="007E6AE0" w:rsidP="00445C92">
      <w:pPr>
        <w:spacing w:after="0" w:line="240" w:lineRule="auto"/>
        <w:jc w:val="both"/>
        <w:rPr>
          <w:rFonts w:ascii="Comic Sans MS" w:hAnsi="Comic Sans MS" w:cs="Comic Sans MS"/>
          <w:sz w:val="20"/>
          <w:szCs w:val="20"/>
        </w:rPr>
      </w:pPr>
    </w:p>
    <w:p w:rsidR="007E6AE0" w:rsidRPr="00216FC0" w:rsidRDefault="007E6AE0" w:rsidP="00445C92">
      <w:pPr>
        <w:spacing w:after="0" w:line="240" w:lineRule="auto"/>
        <w:jc w:val="both"/>
        <w:rPr>
          <w:rFonts w:ascii="Comic Sans MS" w:hAnsi="Comic Sans MS" w:cs="Comic Sans MS"/>
          <w:sz w:val="20"/>
          <w:szCs w:val="20"/>
        </w:rPr>
      </w:pPr>
      <w:r w:rsidRPr="00216FC0">
        <w:rPr>
          <w:rFonts w:ascii="Comic Sans MS" w:hAnsi="Comic Sans MS" w:cs="Comic Sans MS"/>
          <w:sz w:val="20"/>
          <w:szCs w:val="20"/>
        </w:rPr>
        <w:t>Our</w:t>
      </w:r>
      <w:r w:rsidR="008A4C9C">
        <w:rPr>
          <w:rFonts w:ascii="Comic Sans MS" w:hAnsi="Comic Sans MS" w:cs="Comic Sans MS"/>
          <w:sz w:val="20"/>
          <w:szCs w:val="20"/>
        </w:rPr>
        <w:t xml:space="preserve"> </w:t>
      </w:r>
      <w:r w:rsidR="008A4C9C" w:rsidRPr="008A4C9C">
        <w:rPr>
          <w:rFonts w:ascii="Comic Sans MS" w:hAnsi="Comic Sans MS" w:cs="Comic Sans MS"/>
          <w:b/>
          <w:sz w:val="20"/>
          <w:szCs w:val="20"/>
        </w:rPr>
        <w:t>whole school</w:t>
      </w:r>
      <w:r w:rsidRPr="00216FC0">
        <w:rPr>
          <w:rFonts w:ascii="Comic Sans MS" w:hAnsi="Comic Sans MS" w:cs="Comic Sans MS"/>
          <w:sz w:val="20"/>
          <w:szCs w:val="20"/>
        </w:rPr>
        <w:t xml:space="preserve"> cross-curricular topic this half term is ‘</w:t>
      </w:r>
      <w:r w:rsidR="008A4C9C">
        <w:rPr>
          <w:rFonts w:ascii="Comic Sans MS" w:hAnsi="Comic Sans MS" w:cs="Comic Sans MS"/>
          <w:sz w:val="20"/>
          <w:szCs w:val="20"/>
        </w:rPr>
        <w:t>Take One Community’</w:t>
      </w:r>
      <w:r w:rsidR="00DA14D3">
        <w:rPr>
          <w:rFonts w:ascii="Comic Sans MS" w:hAnsi="Comic Sans MS" w:cs="Comic Sans MS"/>
          <w:sz w:val="20"/>
          <w:szCs w:val="20"/>
        </w:rPr>
        <w:t xml:space="preserve">. We will be learning more about our local community and considering how we can be good members of the community. We will consider how small actions can make a big difference.  Our focus in Science is plants and animals including habitats which will give us lots of further opportunities to explore our local area. We would really love to try and arrange a visit to the local allotments – if you know anyone who may be able to help us with this we would love to hear from you. </w:t>
      </w:r>
      <w:r w:rsidR="00FF796B">
        <w:rPr>
          <w:rFonts w:ascii="Comic Sans MS" w:hAnsi="Comic Sans MS" w:cs="Comic Sans MS"/>
          <w:sz w:val="20"/>
          <w:szCs w:val="20"/>
        </w:rPr>
        <w:t xml:space="preserve">I have attached a copy of our medium term plan so you can see what we are learning in each area of the curriculum. </w:t>
      </w:r>
      <w:r w:rsidR="00DA14D3">
        <w:rPr>
          <w:rFonts w:ascii="Comic Sans MS" w:hAnsi="Comic Sans MS" w:cs="Comic Sans MS"/>
          <w:sz w:val="20"/>
          <w:szCs w:val="20"/>
        </w:rPr>
        <w:t>Thank you.</w:t>
      </w:r>
    </w:p>
    <w:p w:rsidR="007E6AE0" w:rsidRPr="00216FC0" w:rsidRDefault="007E6AE0" w:rsidP="00445C92">
      <w:pPr>
        <w:spacing w:after="0" w:line="240" w:lineRule="auto"/>
        <w:jc w:val="both"/>
        <w:rPr>
          <w:rFonts w:ascii="Comic Sans MS" w:hAnsi="Comic Sans MS" w:cs="Comic Sans MS"/>
          <w:sz w:val="20"/>
          <w:szCs w:val="20"/>
        </w:rPr>
      </w:pPr>
    </w:p>
    <w:p w:rsidR="007E6AE0" w:rsidRPr="00216FC0" w:rsidRDefault="007E6AE0" w:rsidP="00445C92">
      <w:pPr>
        <w:spacing w:after="0" w:line="240" w:lineRule="auto"/>
        <w:jc w:val="both"/>
        <w:rPr>
          <w:rFonts w:ascii="Comic Sans MS" w:hAnsi="Comic Sans MS" w:cs="Comic Sans MS"/>
          <w:sz w:val="20"/>
          <w:szCs w:val="20"/>
        </w:rPr>
      </w:pPr>
      <w:r w:rsidRPr="00216FC0">
        <w:rPr>
          <w:rFonts w:ascii="Comic Sans MS" w:hAnsi="Comic Sans MS" w:cs="Comic Sans MS"/>
          <w:sz w:val="20"/>
          <w:szCs w:val="20"/>
          <w:u w:val="single"/>
        </w:rPr>
        <w:t>P.E</w:t>
      </w:r>
      <w:r w:rsidR="008A4C9C">
        <w:rPr>
          <w:rFonts w:ascii="Comic Sans MS" w:hAnsi="Comic Sans MS" w:cs="Comic Sans MS"/>
          <w:sz w:val="20"/>
          <w:szCs w:val="20"/>
          <w:u w:val="single"/>
        </w:rPr>
        <w:t xml:space="preserve"> and Forest School</w:t>
      </w:r>
    </w:p>
    <w:p w:rsidR="007E6AE0" w:rsidRPr="00216FC0" w:rsidRDefault="007E6AE0" w:rsidP="00445C92">
      <w:pPr>
        <w:spacing w:after="0" w:line="240" w:lineRule="auto"/>
        <w:jc w:val="both"/>
        <w:rPr>
          <w:rFonts w:ascii="Comic Sans MS" w:hAnsi="Comic Sans MS" w:cs="Comic Sans MS"/>
          <w:sz w:val="20"/>
          <w:szCs w:val="20"/>
        </w:rPr>
      </w:pPr>
      <w:r w:rsidRPr="00216FC0">
        <w:rPr>
          <w:rFonts w:ascii="Comic Sans MS" w:hAnsi="Comic Sans MS" w:cs="Comic Sans MS"/>
          <w:sz w:val="20"/>
          <w:szCs w:val="20"/>
        </w:rPr>
        <w:t xml:space="preserve">This term our P.E </w:t>
      </w:r>
      <w:r w:rsidR="008A4C9C">
        <w:rPr>
          <w:rFonts w:ascii="Comic Sans MS" w:hAnsi="Comic Sans MS" w:cs="Comic Sans MS"/>
          <w:sz w:val="20"/>
          <w:szCs w:val="20"/>
        </w:rPr>
        <w:t>lesson will</w:t>
      </w:r>
      <w:r w:rsidRPr="00216FC0">
        <w:rPr>
          <w:rFonts w:ascii="Comic Sans MS" w:hAnsi="Comic Sans MS" w:cs="Comic Sans MS"/>
          <w:sz w:val="20"/>
          <w:szCs w:val="20"/>
        </w:rPr>
        <w:t xml:space="preserve"> take place on </w:t>
      </w:r>
      <w:r w:rsidRPr="00216FC0">
        <w:rPr>
          <w:rFonts w:ascii="Comic Sans MS" w:hAnsi="Comic Sans MS" w:cs="Comic Sans MS"/>
          <w:b/>
          <w:bCs/>
          <w:sz w:val="20"/>
          <w:szCs w:val="20"/>
        </w:rPr>
        <w:t>Tuesday</w:t>
      </w:r>
      <w:r w:rsidR="008A4C9C">
        <w:rPr>
          <w:rFonts w:ascii="Comic Sans MS" w:hAnsi="Comic Sans MS" w:cs="Comic Sans MS"/>
          <w:sz w:val="20"/>
          <w:szCs w:val="20"/>
        </w:rPr>
        <w:t xml:space="preserve">. </w:t>
      </w:r>
      <w:r w:rsidRPr="00216FC0">
        <w:rPr>
          <w:rFonts w:ascii="Comic Sans MS" w:hAnsi="Comic Sans MS" w:cs="Comic Sans MS"/>
          <w:sz w:val="20"/>
          <w:szCs w:val="20"/>
        </w:rPr>
        <w:t>Please could children come to school dresse</w:t>
      </w:r>
      <w:r w:rsidR="008A4C9C">
        <w:rPr>
          <w:rFonts w:ascii="Comic Sans MS" w:hAnsi="Comic Sans MS" w:cs="Comic Sans MS"/>
          <w:sz w:val="20"/>
          <w:szCs w:val="20"/>
        </w:rPr>
        <w:t>d in their full P.E kit on this day</w:t>
      </w:r>
      <w:r w:rsidRPr="00216FC0">
        <w:rPr>
          <w:rFonts w:ascii="Comic Sans MS" w:hAnsi="Comic Sans MS" w:cs="Comic Sans MS"/>
          <w:sz w:val="20"/>
          <w:szCs w:val="20"/>
        </w:rPr>
        <w:t>.  Please make sure that hair is also tied back and earrings are either removed or, if they cannot be removed, covered with tape.  .</w:t>
      </w:r>
      <w:r w:rsidR="008A4C9C">
        <w:rPr>
          <w:rFonts w:ascii="Comic Sans MS" w:hAnsi="Comic Sans MS" w:cs="Comic Sans MS"/>
          <w:sz w:val="20"/>
          <w:szCs w:val="20"/>
        </w:rPr>
        <w:t xml:space="preserve"> Our second P.E lesson will be our Forest School session on </w:t>
      </w:r>
      <w:r w:rsidR="008A4C9C" w:rsidRPr="008A4C9C">
        <w:rPr>
          <w:rFonts w:ascii="Comic Sans MS" w:hAnsi="Comic Sans MS" w:cs="Comic Sans MS"/>
          <w:b/>
          <w:sz w:val="20"/>
          <w:szCs w:val="20"/>
        </w:rPr>
        <w:t>Thursday</w:t>
      </w:r>
      <w:r w:rsidR="008A4C9C">
        <w:rPr>
          <w:rFonts w:ascii="Comic Sans MS" w:hAnsi="Comic Sans MS" w:cs="Comic Sans MS"/>
          <w:sz w:val="20"/>
          <w:szCs w:val="20"/>
        </w:rPr>
        <w:t xml:space="preserve"> afternoon which you should have received a letter about. Please could any outstanding permission slips be returned to school as soon as possible before our first session this week. Please can children come to school in their school uniform on Thursdays but bring a change of clothes (suitable for outdoor activities) for the session. </w:t>
      </w:r>
      <w:r w:rsidR="008A4C9C" w:rsidRPr="00216FC0">
        <w:rPr>
          <w:rFonts w:ascii="Comic Sans MS" w:hAnsi="Comic Sans MS" w:cs="Comic Sans MS"/>
          <w:sz w:val="20"/>
          <w:szCs w:val="20"/>
        </w:rPr>
        <w:t>Thank you</w:t>
      </w:r>
      <w:r w:rsidR="008A4C9C">
        <w:rPr>
          <w:rFonts w:ascii="Comic Sans MS" w:hAnsi="Comic Sans MS" w:cs="Comic Sans MS"/>
          <w:sz w:val="20"/>
          <w:szCs w:val="20"/>
        </w:rPr>
        <w:t>.</w:t>
      </w:r>
    </w:p>
    <w:p w:rsidR="007E6AE0" w:rsidRPr="00216FC0" w:rsidRDefault="007E6AE0" w:rsidP="00445C92">
      <w:pPr>
        <w:spacing w:after="0" w:line="240" w:lineRule="auto"/>
        <w:jc w:val="both"/>
        <w:rPr>
          <w:rFonts w:ascii="Comic Sans MS" w:hAnsi="Comic Sans MS" w:cs="Comic Sans MS"/>
          <w:sz w:val="20"/>
          <w:szCs w:val="20"/>
        </w:rPr>
      </w:pPr>
    </w:p>
    <w:p w:rsidR="007E6AE0" w:rsidRPr="00216FC0" w:rsidRDefault="007E6AE0" w:rsidP="00445C92">
      <w:pPr>
        <w:spacing w:after="0" w:line="240" w:lineRule="auto"/>
        <w:jc w:val="both"/>
        <w:rPr>
          <w:rFonts w:ascii="Comic Sans MS" w:hAnsi="Comic Sans MS" w:cs="Comic Sans MS"/>
          <w:sz w:val="20"/>
          <w:szCs w:val="20"/>
          <w:u w:val="single"/>
        </w:rPr>
      </w:pPr>
      <w:r w:rsidRPr="00216FC0">
        <w:rPr>
          <w:rFonts w:ascii="Comic Sans MS" w:hAnsi="Comic Sans MS" w:cs="Comic Sans MS"/>
          <w:sz w:val="20"/>
          <w:szCs w:val="20"/>
          <w:u w:val="single"/>
        </w:rPr>
        <w:t>Reading</w:t>
      </w:r>
    </w:p>
    <w:p w:rsidR="007E6AE0" w:rsidRPr="00216FC0" w:rsidRDefault="007E6AE0" w:rsidP="00445C92">
      <w:pPr>
        <w:spacing w:after="0" w:line="240" w:lineRule="auto"/>
        <w:jc w:val="both"/>
        <w:rPr>
          <w:rFonts w:ascii="Comic Sans MS" w:hAnsi="Comic Sans MS" w:cs="Comic Sans MS"/>
          <w:sz w:val="20"/>
          <w:szCs w:val="20"/>
        </w:rPr>
      </w:pPr>
      <w:r w:rsidRPr="00216FC0">
        <w:rPr>
          <w:rFonts w:ascii="Comic Sans MS" w:hAnsi="Comic Sans MS" w:cs="Comic Sans MS"/>
          <w:sz w:val="20"/>
          <w:szCs w:val="20"/>
        </w:rPr>
        <w:t xml:space="preserve">Please can children continue to bring their individual reading books into school </w:t>
      </w:r>
      <w:proofErr w:type="gramStart"/>
      <w:r w:rsidRPr="00216FC0">
        <w:rPr>
          <w:rFonts w:ascii="Comic Sans MS" w:hAnsi="Comic Sans MS" w:cs="Comic Sans MS"/>
          <w:sz w:val="20"/>
          <w:szCs w:val="20"/>
        </w:rPr>
        <w:t>daily.</w:t>
      </w:r>
      <w:proofErr w:type="gramEnd"/>
      <w:r w:rsidRPr="00216FC0">
        <w:rPr>
          <w:rFonts w:ascii="Comic Sans MS" w:hAnsi="Comic Sans MS" w:cs="Comic Sans MS"/>
          <w:sz w:val="20"/>
          <w:szCs w:val="20"/>
        </w:rPr>
        <w:t xml:space="preserve"> Please listen to your child read as often as you can, encouraging them to experience a broad range of texts, such as information books, poetry, newspapers, magazines and online information as well as stories.  We </w:t>
      </w:r>
      <w:r w:rsidR="008A4C9C">
        <w:rPr>
          <w:rFonts w:ascii="Comic Sans MS" w:hAnsi="Comic Sans MS" w:cs="Comic Sans MS"/>
          <w:sz w:val="20"/>
          <w:szCs w:val="20"/>
        </w:rPr>
        <w:t>have relaunched</w:t>
      </w:r>
      <w:r w:rsidRPr="00216FC0">
        <w:rPr>
          <w:rFonts w:ascii="Comic Sans MS" w:hAnsi="Comic Sans MS" w:cs="Comic Sans MS"/>
          <w:sz w:val="20"/>
          <w:szCs w:val="20"/>
        </w:rPr>
        <w:t xml:space="preserve"> our ‘Book Bingo’ reading challenge that we began last year before lockdown so please do remember to sign your child’s reading journal when they have read to you and when they have completed one of the challenges.  We will be reading </w:t>
      </w:r>
      <w:r w:rsidR="00925FC9">
        <w:rPr>
          <w:rFonts w:ascii="Comic Sans MS" w:hAnsi="Comic Sans MS" w:cs="Comic Sans MS"/>
          <w:sz w:val="20"/>
          <w:szCs w:val="20"/>
        </w:rPr>
        <w:t xml:space="preserve">a range of texts </w:t>
      </w:r>
      <w:r w:rsidRPr="00216FC0">
        <w:rPr>
          <w:rFonts w:ascii="Comic Sans MS" w:hAnsi="Comic Sans MS" w:cs="Comic Sans MS"/>
          <w:sz w:val="20"/>
          <w:szCs w:val="20"/>
        </w:rPr>
        <w:t xml:space="preserve">regularly in class and completing activities to help support and develop our reading comprehension skills.  </w:t>
      </w:r>
    </w:p>
    <w:p w:rsidR="007E6AE0" w:rsidRPr="00216FC0" w:rsidRDefault="007E6AE0" w:rsidP="00265EA5">
      <w:pPr>
        <w:spacing w:after="0" w:line="240" w:lineRule="auto"/>
        <w:jc w:val="both"/>
        <w:rPr>
          <w:rFonts w:ascii="Comic Sans MS" w:hAnsi="Comic Sans MS" w:cs="Comic Sans MS"/>
          <w:sz w:val="20"/>
          <w:szCs w:val="20"/>
        </w:rPr>
      </w:pPr>
    </w:p>
    <w:p w:rsidR="007E6AE0" w:rsidRPr="00216FC0" w:rsidRDefault="007E6AE0" w:rsidP="00265EA5">
      <w:pPr>
        <w:spacing w:after="0" w:line="240" w:lineRule="auto"/>
        <w:jc w:val="both"/>
        <w:rPr>
          <w:rFonts w:ascii="Comic Sans MS" w:hAnsi="Comic Sans MS" w:cs="Comic Sans MS"/>
          <w:sz w:val="20"/>
          <w:szCs w:val="20"/>
          <w:u w:val="single"/>
        </w:rPr>
      </w:pPr>
      <w:r w:rsidRPr="00216FC0">
        <w:rPr>
          <w:rFonts w:ascii="Comic Sans MS" w:hAnsi="Comic Sans MS" w:cs="Comic Sans MS"/>
          <w:sz w:val="20"/>
          <w:szCs w:val="20"/>
          <w:u w:val="single"/>
        </w:rPr>
        <w:t>Home learning</w:t>
      </w:r>
    </w:p>
    <w:p w:rsidR="007E6AE0" w:rsidRPr="00216FC0" w:rsidRDefault="007E6AE0" w:rsidP="00822C6E">
      <w:pPr>
        <w:spacing w:after="0" w:line="240" w:lineRule="auto"/>
        <w:jc w:val="both"/>
        <w:rPr>
          <w:rFonts w:ascii="Comic Sans MS" w:hAnsi="Comic Sans MS" w:cs="Comic Sans MS"/>
          <w:sz w:val="20"/>
          <w:szCs w:val="20"/>
        </w:rPr>
      </w:pPr>
      <w:r w:rsidRPr="00216FC0">
        <w:rPr>
          <w:rFonts w:ascii="Comic Sans MS" w:hAnsi="Comic Sans MS" w:cs="Comic Sans MS"/>
          <w:sz w:val="20"/>
          <w:szCs w:val="20"/>
        </w:rPr>
        <w:t xml:space="preserve">This term children will continue to have weekly spellings to learn ready for a test on Friday.  In addition, the children will be given a short </w:t>
      </w:r>
      <w:r w:rsidR="00925FC9">
        <w:rPr>
          <w:rFonts w:ascii="Comic Sans MS" w:hAnsi="Comic Sans MS" w:cs="Comic Sans MS"/>
          <w:sz w:val="20"/>
          <w:szCs w:val="20"/>
        </w:rPr>
        <w:t xml:space="preserve">English or Maths activity to complete each week. </w:t>
      </w:r>
      <w:r w:rsidRPr="00216FC0">
        <w:rPr>
          <w:rFonts w:ascii="Comic Sans MS" w:hAnsi="Comic Sans MS" w:cs="Comic Sans MS"/>
          <w:sz w:val="20"/>
          <w:szCs w:val="20"/>
        </w:rPr>
        <w:t>Please do remember to encourage your child to also use ‘Times Table Rockstars’ and ‘Hit the Button’ regularly to help their key Maths skills.  Children are expected to know and be able to recall all of their times tables by the end of Year 4.</w:t>
      </w:r>
    </w:p>
    <w:p w:rsidR="007E6AE0" w:rsidRPr="00216FC0" w:rsidRDefault="007E6AE0" w:rsidP="00822C6E">
      <w:pPr>
        <w:spacing w:after="0" w:line="240" w:lineRule="auto"/>
        <w:jc w:val="both"/>
        <w:rPr>
          <w:rFonts w:ascii="Comic Sans MS" w:hAnsi="Comic Sans MS" w:cs="Comic Sans MS"/>
          <w:sz w:val="20"/>
          <w:szCs w:val="20"/>
        </w:rPr>
      </w:pPr>
    </w:p>
    <w:p w:rsidR="007E6AE0" w:rsidRPr="00216FC0" w:rsidRDefault="007E6AE0" w:rsidP="00445C92">
      <w:pPr>
        <w:spacing w:line="240" w:lineRule="auto"/>
        <w:jc w:val="both"/>
        <w:rPr>
          <w:rFonts w:ascii="Comic Sans MS" w:hAnsi="Comic Sans MS" w:cs="Comic Sans MS"/>
          <w:sz w:val="20"/>
          <w:szCs w:val="20"/>
        </w:rPr>
      </w:pPr>
      <w:r w:rsidRPr="00216FC0">
        <w:rPr>
          <w:rFonts w:ascii="Comic Sans MS" w:hAnsi="Comic Sans MS" w:cs="Comic Sans MS"/>
          <w:sz w:val="20"/>
          <w:szCs w:val="20"/>
        </w:rPr>
        <w:t>Yours Sincerely,</w:t>
      </w:r>
    </w:p>
    <w:p w:rsidR="007E6AE0" w:rsidRPr="00216FC0" w:rsidRDefault="007E6AE0" w:rsidP="00445C92">
      <w:pPr>
        <w:spacing w:line="240" w:lineRule="auto"/>
        <w:jc w:val="both"/>
        <w:rPr>
          <w:rFonts w:ascii="Kristen ITC" w:hAnsi="Kristen ITC" w:cs="Kristen ITC"/>
          <w:sz w:val="20"/>
          <w:szCs w:val="20"/>
        </w:rPr>
      </w:pPr>
      <w:r w:rsidRPr="00216FC0">
        <w:rPr>
          <w:rFonts w:ascii="Kristen ITC" w:hAnsi="Kristen ITC" w:cs="Kristen ITC"/>
          <w:sz w:val="20"/>
          <w:szCs w:val="20"/>
        </w:rPr>
        <w:t>Miss Edwards</w:t>
      </w:r>
    </w:p>
    <w:p w:rsidR="00925FC9" w:rsidRDefault="00925FC9" w:rsidP="00216FC0">
      <w:pPr>
        <w:spacing w:line="240" w:lineRule="auto"/>
        <w:jc w:val="both"/>
        <w:rPr>
          <w:rFonts w:ascii="Comic Sans MS" w:hAnsi="Comic Sans MS" w:cs="Comic Sans MS"/>
          <w:sz w:val="20"/>
          <w:szCs w:val="20"/>
        </w:rPr>
      </w:pPr>
    </w:p>
    <w:p w:rsidR="007E6AE0" w:rsidRPr="00216FC0" w:rsidRDefault="007E6AE0" w:rsidP="00216FC0">
      <w:pPr>
        <w:spacing w:line="240" w:lineRule="auto"/>
        <w:jc w:val="both"/>
        <w:rPr>
          <w:rFonts w:ascii="Comic Sans MS" w:hAnsi="Comic Sans MS" w:cs="Comic Sans MS"/>
          <w:sz w:val="20"/>
          <w:szCs w:val="20"/>
        </w:rPr>
      </w:pPr>
      <w:r w:rsidRPr="00216FC0">
        <w:rPr>
          <w:rFonts w:ascii="Comic Sans MS" w:hAnsi="Comic Sans MS" w:cs="Comic Sans MS"/>
          <w:sz w:val="20"/>
          <w:szCs w:val="20"/>
        </w:rPr>
        <w:t>Miss Edwards</w:t>
      </w:r>
      <w:r w:rsidR="00265EA5">
        <w:rPr>
          <w:rFonts w:ascii="Comic Sans MS" w:hAnsi="Comic Sans MS" w:cs="Comic Sans MS"/>
          <w:sz w:val="20"/>
          <w:szCs w:val="20"/>
        </w:rPr>
        <w:t xml:space="preserve">, Mrs </w:t>
      </w:r>
      <w:bookmarkStart w:id="0" w:name="_GoBack"/>
      <w:bookmarkEnd w:id="0"/>
      <w:r w:rsidR="00265EA5">
        <w:rPr>
          <w:rFonts w:ascii="Comic Sans MS" w:hAnsi="Comic Sans MS" w:cs="Comic Sans MS"/>
          <w:sz w:val="20"/>
          <w:szCs w:val="20"/>
        </w:rPr>
        <w:t>Heasman and Mrs Irvine.</w:t>
      </w:r>
    </w:p>
    <w:sectPr w:rsidR="007E6AE0" w:rsidRPr="00216FC0" w:rsidSect="00925FC9">
      <w:pgSz w:w="11906" w:h="16838"/>
      <w:pgMar w:top="709" w:right="99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AAAC"/>
    <w:lvl w:ilvl="0">
      <w:start w:val="1"/>
      <w:numFmt w:val="decimal"/>
      <w:lvlText w:val="%1."/>
      <w:lvlJc w:val="left"/>
      <w:pPr>
        <w:tabs>
          <w:tab w:val="num" w:pos="1492"/>
        </w:tabs>
        <w:ind w:left="1492" w:hanging="360"/>
      </w:pPr>
    </w:lvl>
  </w:abstractNum>
  <w:abstractNum w:abstractNumId="1">
    <w:nsid w:val="FFFFFF7D"/>
    <w:multiLevelType w:val="singleLevel"/>
    <w:tmpl w:val="D1F407A6"/>
    <w:lvl w:ilvl="0">
      <w:start w:val="1"/>
      <w:numFmt w:val="decimal"/>
      <w:lvlText w:val="%1."/>
      <w:lvlJc w:val="left"/>
      <w:pPr>
        <w:tabs>
          <w:tab w:val="num" w:pos="1209"/>
        </w:tabs>
        <w:ind w:left="1209" w:hanging="360"/>
      </w:pPr>
    </w:lvl>
  </w:abstractNum>
  <w:abstractNum w:abstractNumId="2">
    <w:nsid w:val="FFFFFF7E"/>
    <w:multiLevelType w:val="singleLevel"/>
    <w:tmpl w:val="D2DA7BA4"/>
    <w:lvl w:ilvl="0">
      <w:start w:val="1"/>
      <w:numFmt w:val="decimal"/>
      <w:lvlText w:val="%1."/>
      <w:lvlJc w:val="left"/>
      <w:pPr>
        <w:tabs>
          <w:tab w:val="num" w:pos="926"/>
        </w:tabs>
        <w:ind w:left="926" w:hanging="360"/>
      </w:pPr>
    </w:lvl>
  </w:abstractNum>
  <w:abstractNum w:abstractNumId="3">
    <w:nsid w:val="FFFFFF7F"/>
    <w:multiLevelType w:val="singleLevel"/>
    <w:tmpl w:val="A19EC496"/>
    <w:lvl w:ilvl="0">
      <w:start w:val="1"/>
      <w:numFmt w:val="decimal"/>
      <w:lvlText w:val="%1."/>
      <w:lvlJc w:val="left"/>
      <w:pPr>
        <w:tabs>
          <w:tab w:val="num" w:pos="643"/>
        </w:tabs>
        <w:ind w:left="643" w:hanging="360"/>
      </w:pPr>
    </w:lvl>
  </w:abstractNum>
  <w:abstractNum w:abstractNumId="4">
    <w:nsid w:val="FFFFFF80"/>
    <w:multiLevelType w:val="singleLevel"/>
    <w:tmpl w:val="81B217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1340AF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48C3D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F1830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7B06842"/>
    <w:lvl w:ilvl="0">
      <w:start w:val="1"/>
      <w:numFmt w:val="decimal"/>
      <w:lvlText w:val="%1."/>
      <w:lvlJc w:val="left"/>
      <w:pPr>
        <w:tabs>
          <w:tab w:val="num" w:pos="360"/>
        </w:tabs>
        <w:ind w:left="360" w:hanging="360"/>
      </w:pPr>
    </w:lvl>
  </w:abstractNum>
  <w:abstractNum w:abstractNumId="9">
    <w:nsid w:val="FFFFFF89"/>
    <w:multiLevelType w:val="singleLevel"/>
    <w:tmpl w:val="5D1C7E4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EE"/>
    <w:rsid w:val="00005CE0"/>
    <w:rsid w:val="00015F9F"/>
    <w:rsid w:val="00016034"/>
    <w:rsid w:val="00022898"/>
    <w:rsid w:val="000438B0"/>
    <w:rsid w:val="00045327"/>
    <w:rsid w:val="00055F2F"/>
    <w:rsid w:val="000679D2"/>
    <w:rsid w:val="000A6BC8"/>
    <w:rsid w:val="000C6257"/>
    <w:rsid w:val="000D2B12"/>
    <w:rsid w:val="000E7623"/>
    <w:rsid w:val="001517FE"/>
    <w:rsid w:val="001605D8"/>
    <w:rsid w:val="00165102"/>
    <w:rsid w:val="00172910"/>
    <w:rsid w:val="001957D3"/>
    <w:rsid w:val="00196C3B"/>
    <w:rsid w:val="001B0833"/>
    <w:rsid w:val="001B58FE"/>
    <w:rsid w:val="001C1EBC"/>
    <w:rsid w:val="001C3CC5"/>
    <w:rsid w:val="001C4EA8"/>
    <w:rsid w:val="001D2E37"/>
    <w:rsid w:val="001F3C12"/>
    <w:rsid w:val="001F40D2"/>
    <w:rsid w:val="001F59B1"/>
    <w:rsid w:val="002018CF"/>
    <w:rsid w:val="00205138"/>
    <w:rsid w:val="002064A5"/>
    <w:rsid w:val="00216907"/>
    <w:rsid w:val="00216FC0"/>
    <w:rsid w:val="002348DF"/>
    <w:rsid w:val="0023637C"/>
    <w:rsid w:val="002456AC"/>
    <w:rsid w:val="00265EA5"/>
    <w:rsid w:val="00273D68"/>
    <w:rsid w:val="002B58A0"/>
    <w:rsid w:val="002C26EE"/>
    <w:rsid w:val="00311D9C"/>
    <w:rsid w:val="00313E2C"/>
    <w:rsid w:val="0033475F"/>
    <w:rsid w:val="00346116"/>
    <w:rsid w:val="0035172E"/>
    <w:rsid w:val="00366660"/>
    <w:rsid w:val="00372434"/>
    <w:rsid w:val="00394512"/>
    <w:rsid w:val="003A40CD"/>
    <w:rsid w:val="003A4388"/>
    <w:rsid w:val="003B1670"/>
    <w:rsid w:val="003B475A"/>
    <w:rsid w:val="003C4AFE"/>
    <w:rsid w:val="003C7287"/>
    <w:rsid w:val="003D00BB"/>
    <w:rsid w:val="003D51FF"/>
    <w:rsid w:val="003D57FF"/>
    <w:rsid w:val="003E08C2"/>
    <w:rsid w:val="003E1FDE"/>
    <w:rsid w:val="003F3D36"/>
    <w:rsid w:val="003F3E63"/>
    <w:rsid w:val="003F6020"/>
    <w:rsid w:val="004158B6"/>
    <w:rsid w:val="004374BF"/>
    <w:rsid w:val="00437C71"/>
    <w:rsid w:val="004441B2"/>
    <w:rsid w:val="00445C92"/>
    <w:rsid w:val="00456B49"/>
    <w:rsid w:val="0046405A"/>
    <w:rsid w:val="00464EDA"/>
    <w:rsid w:val="00470678"/>
    <w:rsid w:val="004853D3"/>
    <w:rsid w:val="004E461C"/>
    <w:rsid w:val="004E7FE1"/>
    <w:rsid w:val="005055CB"/>
    <w:rsid w:val="00516545"/>
    <w:rsid w:val="0052206B"/>
    <w:rsid w:val="00541A58"/>
    <w:rsid w:val="005617E1"/>
    <w:rsid w:val="00566A57"/>
    <w:rsid w:val="005A6390"/>
    <w:rsid w:val="005C1384"/>
    <w:rsid w:val="005D1015"/>
    <w:rsid w:val="0061515C"/>
    <w:rsid w:val="0062313B"/>
    <w:rsid w:val="006263F9"/>
    <w:rsid w:val="006335AC"/>
    <w:rsid w:val="006376AA"/>
    <w:rsid w:val="006504EC"/>
    <w:rsid w:val="00656D9F"/>
    <w:rsid w:val="006673EE"/>
    <w:rsid w:val="00690136"/>
    <w:rsid w:val="00695F25"/>
    <w:rsid w:val="006A780E"/>
    <w:rsid w:val="006A7F11"/>
    <w:rsid w:val="006B2329"/>
    <w:rsid w:val="006B5FBF"/>
    <w:rsid w:val="006B654D"/>
    <w:rsid w:val="006C1B33"/>
    <w:rsid w:val="006F070C"/>
    <w:rsid w:val="007009D8"/>
    <w:rsid w:val="00707021"/>
    <w:rsid w:val="0071108F"/>
    <w:rsid w:val="007151D1"/>
    <w:rsid w:val="0073610E"/>
    <w:rsid w:val="0074039E"/>
    <w:rsid w:val="00751C2D"/>
    <w:rsid w:val="00767DAB"/>
    <w:rsid w:val="00777386"/>
    <w:rsid w:val="00781686"/>
    <w:rsid w:val="007A4DA1"/>
    <w:rsid w:val="007C4434"/>
    <w:rsid w:val="007D6FEA"/>
    <w:rsid w:val="007E6AE0"/>
    <w:rsid w:val="007F2C90"/>
    <w:rsid w:val="00805C72"/>
    <w:rsid w:val="00822C6E"/>
    <w:rsid w:val="00827987"/>
    <w:rsid w:val="00833F13"/>
    <w:rsid w:val="00847096"/>
    <w:rsid w:val="0085525B"/>
    <w:rsid w:val="00860FCC"/>
    <w:rsid w:val="00886CD7"/>
    <w:rsid w:val="00893C37"/>
    <w:rsid w:val="008A0BF1"/>
    <w:rsid w:val="008A132C"/>
    <w:rsid w:val="008A4C9C"/>
    <w:rsid w:val="008A51F4"/>
    <w:rsid w:val="008C2C99"/>
    <w:rsid w:val="009178B9"/>
    <w:rsid w:val="00925FC9"/>
    <w:rsid w:val="00942650"/>
    <w:rsid w:val="00942B8B"/>
    <w:rsid w:val="00943E48"/>
    <w:rsid w:val="0094636E"/>
    <w:rsid w:val="009572A4"/>
    <w:rsid w:val="0097162A"/>
    <w:rsid w:val="009747DF"/>
    <w:rsid w:val="009B2468"/>
    <w:rsid w:val="009C699A"/>
    <w:rsid w:val="009E1AAA"/>
    <w:rsid w:val="00A053A4"/>
    <w:rsid w:val="00A0674E"/>
    <w:rsid w:val="00A1576B"/>
    <w:rsid w:val="00A25C29"/>
    <w:rsid w:val="00A27132"/>
    <w:rsid w:val="00A40F4E"/>
    <w:rsid w:val="00A5681D"/>
    <w:rsid w:val="00A64E3B"/>
    <w:rsid w:val="00A657E1"/>
    <w:rsid w:val="00A801B7"/>
    <w:rsid w:val="00A8167F"/>
    <w:rsid w:val="00A82985"/>
    <w:rsid w:val="00A850B8"/>
    <w:rsid w:val="00AA2F25"/>
    <w:rsid w:val="00AB7821"/>
    <w:rsid w:val="00AC2AA8"/>
    <w:rsid w:val="00AD702D"/>
    <w:rsid w:val="00AF4098"/>
    <w:rsid w:val="00B040C9"/>
    <w:rsid w:val="00B10238"/>
    <w:rsid w:val="00B22D7F"/>
    <w:rsid w:val="00B2505B"/>
    <w:rsid w:val="00B42071"/>
    <w:rsid w:val="00B51392"/>
    <w:rsid w:val="00B72FB9"/>
    <w:rsid w:val="00B8594C"/>
    <w:rsid w:val="00B85F65"/>
    <w:rsid w:val="00B95DED"/>
    <w:rsid w:val="00BA01E6"/>
    <w:rsid w:val="00BA5111"/>
    <w:rsid w:val="00BB6553"/>
    <w:rsid w:val="00BC1059"/>
    <w:rsid w:val="00BC32BE"/>
    <w:rsid w:val="00C234CA"/>
    <w:rsid w:val="00C242FC"/>
    <w:rsid w:val="00C34C50"/>
    <w:rsid w:val="00C54E51"/>
    <w:rsid w:val="00C60360"/>
    <w:rsid w:val="00C62832"/>
    <w:rsid w:val="00C66565"/>
    <w:rsid w:val="00CB11BA"/>
    <w:rsid w:val="00CD25B6"/>
    <w:rsid w:val="00CD7CFA"/>
    <w:rsid w:val="00CE6918"/>
    <w:rsid w:val="00CF6FE1"/>
    <w:rsid w:val="00D00928"/>
    <w:rsid w:val="00D135FB"/>
    <w:rsid w:val="00D24CAF"/>
    <w:rsid w:val="00D27DE4"/>
    <w:rsid w:val="00D32155"/>
    <w:rsid w:val="00D40332"/>
    <w:rsid w:val="00D45B4A"/>
    <w:rsid w:val="00D4683A"/>
    <w:rsid w:val="00D63154"/>
    <w:rsid w:val="00D63972"/>
    <w:rsid w:val="00D73915"/>
    <w:rsid w:val="00DA14D3"/>
    <w:rsid w:val="00DC085C"/>
    <w:rsid w:val="00DD1FDF"/>
    <w:rsid w:val="00E04593"/>
    <w:rsid w:val="00E44D24"/>
    <w:rsid w:val="00E547E0"/>
    <w:rsid w:val="00E54C01"/>
    <w:rsid w:val="00E7374B"/>
    <w:rsid w:val="00F06F65"/>
    <w:rsid w:val="00F425E0"/>
    <w:rsid w:val="00F57D16"/>
    <w:rsid w:val="00F67519"/>
    <w:rsid w:val="00F725D0"/>
    <w:rsid w:val="00F8421C"/>
    <w:rsid w:val="00FA1B97"/>
    <w:rsid w:val="00FA5245"/>
    <w:rsid w:val="00FA6BE0"/>
    <w:rsid w:val="00FC2913"/>
    <w:rsid w:val="00FD11E5"/>
    <w:rsid w:val="00FE252F"/>
    <w:rsid w:val="00FF6D5C"/>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gregorymarnhull.dorset.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gregorymarnhull.dorse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gregorymarnhull.dorset.sch.uk"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 TargetMode="External"/><Relationship Id="rId4" Type="http://schemas.openxmlformats.org/officeDocument/2006/relationships/settings" Target="settings.xml"/><Relationship Id="rId9" Type="http://schemas.openxmlformats.org/officeDocument/2006/relationships/hyperlink" Target="http://www.stgregorymarnhull.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creator>Pauline Guy</dc:creator>
  <cp:lastModifiedBy>Louise</cp:lastModifiedBy>
  <cp:revision>4</cp:revision>
  <cp:lastPrinted>2021-01-04T12:48:00Z</cp:lastPrinted>
  <dcterms:created xsi:type="dcterms:W3CDTF">2021-04-14T10:42:00Z</dcterms:created>
  <dcterms:modified xsi:type="dcterms:W3CDTF">2021-04-14T10:52:00Z</dcterms:modified>
</cp:coreProperties>
</file>