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73349" w14:textId="77777777" w:rsidR="007F459D" w:rsidRDefault="007F459D" w:rsidP="00F54FA7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noProof/>
          <w:sz w:val="28"/>
          <w:szCs w:val="28"/>
          <w:lang w:eastAsia="en-GB"/>
        </w:rPr>
        <w:drawing>
          <wp:inline distT="0" distB="0" distL="0" distR="0" wp14:anchorId="5DD53FCA" wp14:editId="58FD1255">
            <wp:extent cx="619125" cy="619125"/>
            <wp:effectExtent l="19050" t="0" r="9525" b="0"/>
            <wp:docPr id="30" name="Picture 17" descr="C:\Users\dfield\Pictures\untitled779789789789789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field\Pictures\untitled77978978978978978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ED9">
        <w:rPr>
          <w:rFonts w:cstheme="minorHAnsi"/>
          <w:b/>
          <w:i/>
          <w:noProof/>
          <w:sz w:val="28"/>
          <w:szCs w:val="28"/>
          <w:lang w:eastAsia="en-GB"/>
        </w:rPr>
        <w:drawing>
          <wp:inline distT="0" distB="0" distL="0" distR="0" wp14:anchorId="7FB51A92" wp14:editId="61C94F1E">
            <wp:extent cx="666750" cy="814551"/>
            <wp:effectExtent l="19050" t="0" r="0" b="0"/>
            <wp:docPr id="5" name="Picture 5" descr="C:\Users\dfield\Pictures\untitled572982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field\Pictures\untitled57298256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45" cy="8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067">
        <w:rPr>
          <w:rFonts w:cstheme="minorHAnsi"/>
          <w:b/>
          <w:i/>
          <w:color w:val="00B050"/>
          <w:sz w:val="36"/>
          <w:szCs w:val="36"/>
        </w:rPr>
        <w:t xml:space="preserve">  </w:t>
      </w:r>
      <w:r w:rsidR="00F54FA7" w:rsidRPr="00943067">
        <w:rPr>
          <w:rFonts w:cstheme="minorHAnsi"/>
          <w:b/>
          <w:i/>
          <w:color w:val="00B050"/>
          <w:sz w:val="36"/>
          <w:szCs w:val="36"/>
        </w:rPr>
        <w:t xml:space="preserve">St Gregory’s </w:t>
      </w:r>
      <w:r>
        <w:rPr>
          <w:rFonts w:cstheme="minorHAnsi"/>
          <w:b/>
          <w:i/>
          <w:color w:val="00B050"/>
          <w:sz w:val="36"/>
          <w:szCs w:val="36"/>
        </w:rPr>
        <w:t xml:space="preserve">Unique </w:t>
      </w:r>
      <w:r w:rsidR="00F54FA7" w:rsidRPr="00943067">
        <w:rPr>
          <w:rFonts w:cstheme="minorHAnsi"/>
          <w:b/>
          <w:i/>
          <w:color w:val="00B050"/>
          <w:sz w:val="36"/>
          <w:szCs w:val="36"/>
        </w:rPr>
        <w:t>Pupil Offering</w:t>
      </w:r>
      <w:r w:rsidR="00943067">
        <w:rPr>
          <w:rFonts w:cstheme="minorHAnsi"/>
          <w:b/>
          <w:i/>
          <w:color w:val="00B050"/>
          <w:sz w:val="36"/>
          <w:szCs w:val="36"/>
        </w:rPr>
        <w:t xml:space="preserve"> </w:t>
      </w:r>
      <w:r w:rsidR="00F54FA7" w:rsidRPr="00F54FA7">
        <w:rPr>
          <w:rFonts w:cstheme="minorHAnsi"/>
          <w:b/>
          <w:i/>
          <w:sz w:val="28"/>
          <w:szCs w:val="28"/>
        </w:rPr>
        <w:t xml:space="preserve"> </w:t>
      </w:r>
      <w:r w:rsidR="00F54FA7">
        <w:rPr>
          <w:rFonts w:cstheme="minorHAnsi"/>
          <w:b/>
          <w:i/>
          <w:sz w:val="28"/>
          <w:szCs w:val="28"/>
        </w:rPr>
        <w:t xml:space="preserve"> </w:t>
      </w:r>
      <w:r w:rsidR="00BE4ED9">
        <w:rPr>
          <w:rFonts w:cstheme="minorHAnsi"/>
          <w:b/>
          <w:i/>
          <w:noProof/>
          <w:sz w:val="28"/>
          <w:szCs w:val="28"/>
          <w:lang w:eastAsia="en-GB"/>
        </w:rPr>
        <w:drawing>
          <wp:inline distT="0" distB="0" distL="0" distR="0" wp14:anchorId="02ED2A50" wp14:editId="5F7CEE91">
            <wp:extent cx="809625" cy="660055"/>
            <wp:effectExtent l="19050" t="0" r="9525" b="0"/>
            <wp:docPr id="13" name="Picture 2" descr="C:\Users\dfield\Pictures\untitled745474747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ield\Pictures\untitled745474747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46" cy="66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  <w:noProof/>
          <w:sz w:val="28"/>
          <w:szCs w:val="28"/>
          <w:lang w:eastAsia="en-GB"/>
        </w:rPr>
        <w:drawing>
          <wp:inline distT="0" distB="0" distL="0" distR="0" wp14:anchorId="56D910A9" wp14:editId="60610806">
            <wp:extent cx="676275" cy="478712"/>
            <wp:effectExtent l="19050" t="0" r="9525" b="0"/>
            <wp:docPr id="32" name="Picture 16" descr="C:\Users\dfield\Pictures\untitled555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field\Pictures\untitled5555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873376" w14:textId="77777777" w:rsidR="00455DB1" w:rsidRDefault="007F459D" w:rsidP="00F54FA7">
      <w:pPr>
        <w:jc w:val="center"/>
        <w:rPr>
          <w:rFonts w:cstheme="minorHAnsi"/>
          <w:b/>
          <w:i/>
          <w:sz w:val="28"/>
          <w:szCs w:val="28"/>
        </w:rPr>
      </w:pPr>
      <w:r w:rsidRPr="007F459D">
        <w:rPr>
          <w:rFonts w:cstheme="minorHAnsi"/>
          <w:b/>
          <w:i/>
          <w:noProof/>
          <w:sz w:val="28"/>
          <w:szCs w:val="28"/>
          <w:lang w:eastAsia="en-GB"/>
        </w:rPr>
        <w:drawing>
          <wp:inline distT="0" distB="0" distL="0" distR="0" wp14:anchorId="057DA5DA" wp14:editId="40503D3D">
            <wp:extent cx="438150" cy="569373"/>
            <wp:effectExtent l="19050" t="0" r="0" b="0"/>
            <wp:docPr id="35" name="Picture 11" descr="C:\Users\dfield\Pictures\untitled6856568568568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field\Pictures\untitled68565685685688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91" cy="57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  <w:sz w:val="28"/>
          <w:szCs w:val="28"/>
        </w:rPr>
        <w:t xml:space="preserve">     </w:t>
      </w:r>
      <w:r w:rsidRPr="007F459D">
        <w:rPr>
          <w:rFonts w:cstheme="minorHAnsi"/>
          <w:b/>
          <w:i/>
          <w:noProof/>
          <w:sz w:val="28"/>
          <w:szCs w:val="28"/>
          <w:lang w:eastAsia="en-GB"/>
        </w:rPr>
        <w:drawing>
          <wp:inline distT="0" distB="0" distL="0" distR="0" wp14:anchorId="614A2AF8" wp14:editId="755F55D1">
            <wp:extent cx="828675" cy="629537"/>
            <wp:effectExtent l="19050" t="0" r="9525" b="0"/>
            <wp:docPr id="26" name="Picture 3" descr="C:\Users\dfield\Pictures\untitled4322342342323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field\Pictures\untitled432234234232323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66" cy="64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  <w:sz w:val="28"/>
          <w:szCs w:val="28"/>
        </w:rPr>
        <w:t xml:space="preserve">   </w:t>
      </w:r>
      <w:r w:rsidRPr="007F459D">
        <w:rPr>
          <w:rFonts w:cstheme="minorHAnsi"/>
          <w:b/>
          <w:i/>
          <w:noProof/>
          <w:sz w:val="28"/>
          <w:szCs w:val="28"/>
          <w:lang w:eastAsia="en-GB"/>
        </w:rPr>
        <w:drawing>
          <wp:inline distT="0" distB="0" distL="0" distR="0" wp14:anchorId="656C1814" wp14:editId="7EE4997E">
            <wp:extent cx="439787" cy="571500"/>
            <wp:effectExtent l="19050" t="0" r="0" b="0"/>
            <wp:docPr id="34" name="Picture 11" descr="C:\Users\dfield\Pictures\untitled6856568568568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field\Pictures\untitled685656856856885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15" cy="5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CE1BB2" w14:textId="77777777" w:rsidR="007F459D" w:rsidRDefault="007F459D" w:rsidP="007F459D">
      <w:pPr>
        <w:spacing w:after="0"/>
        <w:rPr>
          <w:rFonts w:cstheme="minorHAnsi"/>
          <w:sz w:val="24"/>
          <w:szCs w:val="24"/>
        </w:rPr>
      </w:pPr>
      <w:r w:rsidRPr="007F459D">
        <w:rPr>
          <w:rFonts w:cstheme="minorHAnsi"/>
          <w:sz w:val="24"/>
          <w:szCs w:val="24"/>
        </w:rPr>
        <w:t>At St Gregory’s</w:t>
      </w:r>
      <w:r>
        <w:rPr>
          <w:rFonts w:cstheme="minorHAnsi"/>
          <w:sz w:val="24"/>
          <w:szCs w:val="24"/>
        </w:rPr>
        <w:t xml:space="preserve"> we believe that we celebrate our own special identity through the unique experiences we offer to our children. We have developed a rich and varied menu of enhancement opportunities to engage and recognise individuality. </w:t>
      </w:r>
    </w:p>
    <w:p w14:paraId="6F094FBB" w14:textId="77777777" w:rsidR="008423D6" w:rsidRDefault="008423D6" w:rsidP="007F459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unique experiences are offered sometimes as a whole school, classes or year group, as appropriate. Over time a number of these offerings have become ‘tradition’ and the children very much feel they are an important part of life at St Gregory’s.</w:t>
      </w:r>
    </w:p>
    <w:p w14:paraId="5344B17E" w14:textId="77777777" w:rsidR="008423D6" w:rsidRDefault="008423D6" w:rsidP="007F459D">
      <w:pPr>
        <w:spacing w:after="0"/>
        <w:rPr>
          <w:rFonts w:cstheme="minorHAnsi"/>
          <w:sz w:val="24"/>
          <w:szCs w:val="24"/>
        </w:rPr>
      </w:pPr>
    </w:p>
    <w:p w14:paraId="0D5A12A8" w14:textId="77777777" w:rsidR="007F459D" w:rsidRDefault="007F459D" w:rsidP="007F45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Throughout their time with us children will experience:</w:t>
      </w:r>
    </w:p>
    <w:p w14:paraId="538A6F60" w14:textId="77777777" w:rsidR="007F459D" w:rsidRDefault="008423D6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London </w:t>
      </w:r>
      <w:r w:rsidR="007F459D">
        <w:rPr>
          <w:rFonts w:cstheme="minorHAnsi"/>
          <w:sz w:val="24"/>
          <w:szCs w:val="24"/>
        </w:rPr>
        <w:t>Parliament visit</w:t>
      </w:r>
    </w:p>
    <w:p w14:paraId="00DFA67F" w14:textId="77777777" w:rsidR="007F459D" w:rsidRDefault="007F459D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London theatre show</w:t>
      </w:r>
    </w:p>
    <w:p w14:paraId="1F0309D7" w14:textId="77777777" w:rsidR="007F459D" w:rsidRDefault="007F459D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Salisbury Cathedral</w:t>
      </w:r>
      <w:r w:rsidR="00FC3203">
        <w:rPr>
          <w:rFonts w:cstheme="minorHAnsi"/>
          <w:sz w:val="24"/>
          <w:szCs w:val="24"/>
        </w:rPr>
        <w:t xml:space="preserve"> Leavers service</w:t>
      </w:r>
    </w:p>
    <w:p w14:paraId="529D3D52" w14:textId="77777777" w:rsidR="008423D6" w:rsidRDefault="008423D6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Outdoor residential</w:t>
      </w:r>
    </w:p>
    <w:p w14:paraId="75464B50" w14:textId="77777777" w:rsidR="008423D6" w:rsidRDefault="008423D6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Pantomime</w:t>
      </w:r>
    </w:p>
    <w:p w14:paraId="68D98C10" w14:textId="282C3CAC" w:rsidR="00165C83" w:rsidRPr="00165C83" w:rsidRDefault="008423D6" w:rsidP="00165C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Santa Walk around community</w:t>
      </w:r>
      <w:r w:rsidR="00165C83">
        <w:rPr>
          <w:rFonts w:cstheme="minorHAnsi"/>
          <w:sz w:val="24"/>
          <w:szCs w:val="24"/>
        </w:rPr>
        <w:t xml:space="preserve"> and with community</w:t>
      </w:r>
    </w:p>
    <w:p w14:paraId="17E6E76A" w14:textId="77777777" w:rsidR="008423D6" w:rsidRDefault="008423D6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Performing to the community</w:t>
      </w:r>
    </w:p>
    <w:p w14:paraId="104891FF" w14:textId="77777777" w:rsidR="008423D6" w:rsidRDefault="008423D6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Raising and caring for our animals</w:t>
      </w:r>
    </w:p>
    <w:p w14:paraId="4B1597DD" w14:textId="6D417457" w:rsidR="008423D6" w:rsidRDefault="008423D6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Maypole dancing</w:t>
      </w:r>
      <w:r w:rsidR="00165C83">
        <w:rPr>
          <w:rFonts w:cstheme="minorHAnsi"/>
          <w:sz w:val="24"/>
          <w:szCs w:val="24"/>
        </w:rPr>
        <w:t xml:space="preserve"> at end of year – school tradition</w:t>
      </w:r>
    </w:p>
    <w:p w14:paraId="166FC3EB" w14:textId="2B6EDDAD" w:rsidR="00FC3203" w:rsidRDefault="00FC3203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Church services to the community</w:t>
      </w:r>
      <w:r w:rsidR="00165C83">
        <w:rPr>
          <w:rFonts w:cstheme="minorHAnsi"/>
          <w:sz w:val="24"/>
          <w:szCs w:val="24"/>
        </w:rPr>
        <w:t xml:space="preserve"> / with community</w:t>
      </w:r>
    </w:p>
    <w:p w14:paraId="58BBBE8C" w14:textId="77777777" w:rsidR="00FC3203" w:rsidRDefault="00FC3203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Remembrance service delivered by the children</w:t>
      </w:r>
    </w:p>
    <w:p w14:paraId="3589F932" w14:textId="44206C06" w:rsidR="00FC3203" w:rsidRDefault="00FC3203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Whole school Church Christmas performance</w:t>
      </w:r>
      <w:r w:rsidR="00165C83">
        <w:rPr>
          <w:rFonts w:cstheme="minorHAnsi"/>
          <w:sz w:val="24"/>
          <w:szCs w:val="24"/>
        </w:rPr>
        <w:t xml:space="preserve"> in St Gregory’s church</w:t>
      </w:r>
    </w:p>
    <w:p w14:paraId="2ADCFE58" w14:textId="60D84F6C" w:rsidR="00165C83" w:rsidRDefault="00165C83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Forest school in our designated area</w:t>
      </w:r>
    </w:p>
    <w:p w14:paraId="0929C211" w14:textId="64F99788" w:rsidR="00FC3203" w:rsidRDefault="00FC3203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 appropriate visits to local area</w:t>
      </w:r>
      <w:r w:rsidR="00165C83">
        <w:rPr>
          <w:rFonts w:cstheme="minorHAnsi"/>
          <w:sz w:val="24"/>
          <w:szCs w:val="24"/>
        </w:rPr>
        <w:t xml:space="preserve"> and further afield</w:t>
      </w:r>
    </w:p>
    <w:p w14:paraId="56371F29" w14:textId="3CAE744F" w:rsidR="00165C83" w:rsidRDefault="00165C83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Working with local groups – </w:t>
      </w:r>
      <w:proofErr w:type="spellStart"/>
      <w:r>
        <w:rPr>
          <w:rFonts w:cstheme="minorHAnsi"/>
          <w:sz w:val="24"/>
          <w:szCs w:val="24"/>
        </w:rPr>
        <w:t>eg</w:t>
      </w:r>
      <w:proofErr w:type="spellEnd"/>
      <w:r>
        <w:rPr>
          <w:rFonts w:cstheme="minorHAnsi"/>
          <w:sz w:val="24"/>
          <w:szCs w:val="24"/>
        </w:rPr>
        <w:t xml:space="preserve"> gardening committee from community</w:t>
      </w:r>
    </w:p>
    <w:p w14:paraId="0BB0D24B" w14:textId="4B674C1A" w:rsidR="00165C83" w:rsidRDefault="00165C83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Personalised special days </w:t>
      </w:r>
      <w:proofErr w:type="spellStart"/>
      <w:r>
        <w:rPr>
          <w:rFonts w:cstheme="minorHAnsi"/>
          <w:sz w:val="24"/>
          <w:szCs w:val="24"/>
        </w:rPr>
        <w:t>eg</w:t>
      </w:r>
      <w:proofErr w:type="spellEnd"/>
      <w:r>
        <w:rPr>
          <w:rFonts w:cstheme="minorHAnsi"/>
          <w:sz w:val="24"/>
          <w:szCs w:val="24"/>
        </w:rPr>
        <w:t xml:space="preserve"> Spiritual day </w:t>
      </w:r>
    </w:p>
    <w:p w14:paraId="54DF5C08" w14:textId="45D137EE" w:rsidR="00165C83" w:rsidRDefault="00165C83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Sporting opportunities </w:t>
      </w:r>
    </w:p>
    <w:p w14:paraId="065B9063" w14:textId="6163A214" w:rsidR="00165C83" w:rsidRDefault="00165C83" w:rsidP="007F4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Ambassador opportunities for our older pupils – Pupil Parliament / Worship Ambassadors / Sports Ambassadors / Wellbeing Ambassadors</w:t>
      </w:r>
      <w:bookmarkStart w:id="0" w:name="_GoBack"/>
      <w:bookmarkEnd w:id="0"/>
    </w:p>
    <w:p w14:paraId="2206C3EB" w14:textId="77777777" w:rsidR="008423D6" w:rsidRPr="007F459D" w:rsidRDefault="008423D6" w:rsidP="008423D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896DB9E" w14:textId="77777777" w:rsidR="007F459D" w:rsidRPr="007F459D" w:rsidRDefault="007F459D" w:rsidP="007F459D">
      <w:pPr>
        <w:rPr>
          <w:rFonts w:cstheme="minorHAnsi"/>
          <w:sz w:val="24"/>
          <w:szCs w:val="24"/>
        </w:rPr>
      </w:pPr>
    </w:p>
    <w:p w14:paraId="4E744704" w14:textId="77777777" w:rsidR="00F54FA7" w:rsidRPr="00F54FA7" w:rsidRDefault="00F54FA7" w:rsidP="00F54FA7">
      <w:pPr>
        <w:jc w:val="center"/>
        <w:rPr>
          <w:rFonts w:cstheme="minorHAnsi"/>
          <w:b/>
          <w:i/>
          <w:sz w:val="28"/>
          <w:szCs w:val="28"/>
        </w:rPr>
      </w:pPr>
    </w:p>
    <w:sectPr w:rsidR="00F54FA7" w:rsidRPr="00F54FA7" w:rsidSect="00F54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904D2"/>
    <w:multiLevelType w:val="hybridMultilevel"/>
    <w:tmpl w:val="276A8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A7"/>
    <w:rsid w:val="00042BEE"/>
    <w:rsid w:val="00165C83"/>
    <w:rsid w:val="002509EF"/>
    <w:rsid w:val="004415EC"/>
    <w:rsid w:val="00455DB1"/>
    <w:rsid w:val="006B4C73"/>
    <w:rsid w:val="007F459D"/>
    <w:rsid w:val="008423D6"/>
    <w:rsid w:val="00943067"/>
    <w:rsid w:val="00BE4ED9"/>
    <w:rsid w:val="00D51098"/>
    <w:rsid w:val="00F54FA7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BDFA"/>
  <w15:docId w15:val="{54035F7E-E9E7-4E3A-BECB-473F09F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dfield</dc:creator>
  <cp:lastModifiedBy>Mrs Field</cp:lastModifiedBy>
  <cp:revision>2</cp:revision>
  <dcterms:created xsi:type="dcterms:W3CDTF">2021-11-23T15:49:00Z</dcterms:created>
  <dcterms:modified xsi:type="dcterms:W3CDTF">2021-11-23T15:49:00Z</dcterms:modified>
</cp:coreProperties>
</file>