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F1" w:rsidRDefault="004D13E5" w:rsidP="00646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3ED">
        <w:rPr>
          <w:rFonts w:ascii="Arial" w:hAnsi="Arial" w:cs="Arial"/>
          <w:b/>
          <w:bCs/>
          <w:sz w:val="24"/>
          <w:szCs w:val="24"/>
        </w:rPr>
        <w:t>Summary of Relevant Business and Pecuniary Interest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E613ED">
        <w:rPr>
          <w:rFonts w:ascii="Arial" w:hAnsi="Arial" w:cs="Arial"/>
          <w:b/>
          <w:bCs/>
          <w:sz w:val="24"/>
          <w:szCs w:val="24"/>
        </w:rPr>
        <w:t xml:space="preserve"> </w:t>
      </w:r>
      <w:r w:rsidR="00224DF1">
        <w:rPr>
          <w:rFonts w:ascii="Arial" w:hAnsi="Arial" w:cs="Arial"/>
          <w:b/>
          <w:bCs/>
          <w:sz w:val="24"/>
          <w:szCs w:val="24"/>
        </w:rPr>
        <w:t>and Governance Roles</w:t>
      </w:r>
      <w:bookmarkStart w:id="0" w:name="_GoBack"/>
      <w:bookmarkEnd w:id="0"/>
    </w:p>
    <w:p w:rsidR="004D13E5" w:rsidRPr="00080F79" w:rsidRDefault="004D13E5" w:rsidP="00646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3ED">
        <w:rPr>
          <w:rFonts w:ascii="Arial" w:hAnsi="Arial" w:cs="Arial"/>
          <w:b/>
          <w:bCs/>
          <w:sz w:val="24"/>
          <w:szCs w:val="24"/>
        </w:rPr>
        <w:t xml:space="preserve">of Governors at </w:t>
      </w:r>
      <w:r>
        <w:rPr>
          <w:rFonts w:ascii="Arial" w:hAnsi="Arial" w:cs="Arial"/>
          <w:b/>
          <w:bCs/>
          <w:sz w:val="24"/>
          <w:szCs w:val="24"/>
        </w:rPr>
        <w:t>St. Gregory’s C of E VA Primary S</w:t>
      </w:r>
      <w:r w:rsidRPr="00E613ED">
        <w:rPr>
          <w:rFonts w:ascii="Arial" w:hAnsi="Arial" w:cs="Arial"/>
          <w:b/>
          <w:bCs/>
          <w:sz w:val="24"/>
          <w:szCs w:val="24"/>
        </w:rPr>
        <w:t>chool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4DF1">
        <w:rPr>
          <w:rFonts w:ascii="Arial" w:hAnsi="Arial" w:cs="Arial"/>
          <w:b/>
          <w:bCs/>
          <w:sz w:val="24"/>
          <w:szCs w:val="24"/>
        </w:rPr>
        <w:t>Marnhull</w:t>
      </w: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268"/>
        <w:gridCol w:w="2268"/>
        <w:gridCol w:w="2551"/>
        <w:gridCol w:w="3032"/>
      </w:tblGrid>
      <w:tr w:rsidR="00224DF1" w:rsidRPr="00BD2349" w:rsidTr="00224DF1">
        <w:trPr>
          <w:jc w:val="center"/>
        </w:trPr>
        <w:tc>
          <w:tcPr>
            <w:tcW w:w="2943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Category of Governor</w:t>
            </w:r>
          </w:p>
        </w:tc>
        <w:tc>
          <w:tcPr>
            <w:tcW w:w="2268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Interests</w:t>
            </w:r>
          </w:p>
        </w:tc>
        <w:tc>
          <w:tcPr>
            <w:tcW w:w="2268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Interests</w:t>
            </w:r>
          </w:p>
        </w:tc>
        <w:tc>
          <w:tcPr>
            <w:tcW w:w="2551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 Roles in other schools</w:t>
            </w:r>
          </w:p>
        </w:tc>
        <w:tc>
          <w:tcPr>
            <w:tcW w:w="3032" w:type="dxa"/>
            <w:vAlign w:val="center"/>
          </w:tcPr>
          <w:p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potentially relevant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nterest</w:t>
            </w:r>
          </w:p>
        </w:tc>
      </w:tr>
      <w:tr w:rsidR="00224DF1" w:rsidRPr="00BD2349" w:rsidTr="00C16D90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:rsidR="00224DF1" w:rsidRPr="004966D4" w:rsidRDefault="00A376F6" w:rsidP="00A37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 xml:space="preserve">Revd </w:t>
            </w:r>
            <w:r w:rsidR="004242C4" w:rsidRPr="004966D4">
              <w:rPr>
                <w:rFonts w:ascii="Arial" w:hAnsi="Arial" w:cs="Arial"/>
              </w:rPr>
              <w:t>Gaenor Hockey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Ex Officio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:rsidR="00224DF1" w:rsidRPr="004966D4" w:rsidRDefault="0024649C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PCC St Gregory’s Marnhull</w:t>
            </w:r>
          </w:p>
        </w:tc>
      </w:tr>
      <w:tr w:rsidR="00224DF1" w:rsidRPr="00BD2349" w:rsidTr="00224DF1">
        <w:trPr>
          <w:trHeight w:val="510"/>
          <w:jc w:val="center"/>
        </w:trPr>
        <w:tc>
          <w:tcPr>
            <w:tcW w:w="2943" w:type="dxa"/>
            <w:vAlign w:val="center"/>
          </w:tcPr>
          <w:p w:rsidR="00224DF1" w:rsidRPr="004966D4" w:rsidRDefault="00C4293F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Mr Nick Chapman (Chairman)</w:t>
            </w:r>
          </w:p>
        </w:tc>
        <w:tc>
          <w:tcPr>
            <w:tcW w:w="2552" w:type="dxa"/>
            <w:vAlign w:val="center"/>
          </w:tcPr>
          <w:p w:rsidR="00224DF1" w:rsidRPr="004966D4" w:rsidRDefault="00C4293F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Local Authority</w:t>
            </w:r>
          </w:p>
        </w:tc>
        <w:tc>
          <w:tcPr>
            <w:tcW w:w="2268" w:type="dxa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vAlign w:val="center"/>
          </w:tcPr>
          <w:p w:rsidR="00224DF1" w:rsidRPr="004966D4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</w:tr>
      <w:tr w:rsidR="00E06DE1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:rsidR="00E06DE1" w:rsidRPr="004966D4" w:rsidRDefault="007D6696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Mrs Sharon Martin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E06DE1" w:rsidRPr="004966D4" w:rsidRDefault="007174EA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Foundation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:rsidR="00E06DE1" w:rsidRPr="004966D4" w:rsidRDefault="00546E6F" w:rsidP="00546E6F">
            <w:pPr>
              <w:spacing w:after="0" w:line="240" w:lineRule="auto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PCC St Gregor</w:t>
            </w:r>
            <w:r w:rsidR="00E516AF" w:rsidRPr="004966D4">
              <w:rPr>
                <w:rFonts w:ascii="Arial" w:hAnsi="Arial" w:cs="Arial"/>
              </w:rPr>
              <w:t>y</w:t>
            </w:r>
            <w:r w:rsidRPr="004966D4">
              <w:rPr>
                <w:rFonts w:ascii="Arial" w:hAnsi="Arial" w:cs="Arial"/>
              </w:rPr>
              <w:t>’s Marnhull</w:t>
            </w:r>
          </w:p>
        </w:tc>
      </w:tr>
      <w:tr w:rsidR="00E06DE1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:rsidR="00E06DE1" w:rsidRPr="004966D4" w:rsidRDefault="00696200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Mr Peter Duke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Co-Opted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E06DE1" w:rsidRPr="004966D4" w:rsidRDefault="00C46B55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:rsidR="00E06DE1" w:rsidRPr="004966D4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</w:tr>
      <w:tr w:rsidR="009E2995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:rsidR="009E2995" w:rsidRPr="004966D4" w:rsidRDefault="00642F63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Mr James Stanford</w:t>
            </w:r>
          </w:p>
        </w:tc>
        <w:tc>
          <w:tcPr>
            <w:tcW w:w="2552" w:type="dxa"/>
            <w:vAlign w:val="center"/>
          </w:tcPr>
          <w:p w:rsidR="009E2995" w:rsidRPr="004966D4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Headteacher</w:t>
            </w:r>
          </w:p>
        </w:tc>
        <w:tc>
          <w:tcPr>
            <w:tcW w:w="2268" w:type="dxa"/>
            <w:vAlign w:val="center"/>
          </w:tcPr>
          <w:p w:rsidR="009E2995" w:rsidRPr="004966D4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vAlign w:val="center"/>
          </w:tcPr>
          <w:p w:rsidR="009E2995" w:rsidRPr="004966D4" w:rsidRDefault="0024649C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receipt of expenses claims for mileage</w:t>
            </w:r>
          </w:p>
        </w:tc>
        <w:tc>
          <w:tcPr>
            <w:tcW w:w="2551" w:type="dxa"/>
            <w:vAlign w:val="center"/>
          </w:tcPr>
          <w:p w:rsidR="009E2995" w:rsidRPr="004966D4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vAlign w:val="center"/>
          </w:tcPr>
          <w:p w:rsidR="00C16D90" w:rsidRPr="004966D4" w:rsidRDefault="00D048CC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</w:tr>
      <w:tr w:rsidR="009E2995" w:rsidRPr="00BD2349" w:rsidTr="00C16D90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:rsidR="009E2995" w:rsidRPr="001D0BFE" w:rsidRDefault="00642F63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Ms Michelle Cook-Paine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9E2995" w:rsidRPr="001D0BFE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Staff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9E2995" w:rsidRPr="001D0BFE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9E2995" w:rsidRPr="001D0BFE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9E2995" w:rsidRPr="001D0BFE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:rsidR="009E2995" w:rsidRPr="001D0BFE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BFE">
              <w:rPr>
                <w:rFonts w:ascii="Arial" w:hAnsi="Arial" w:cs="Arial"/>
              </w:rPr>
              <w:t>None</w:t>
            </w:r>
          </w:p>
        </w:tc>
      </w:tr>
      <w:tr w:rsidR="00E06DE1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:rsidR="009602CA" w:rsidRPr="004966D4" w:rsidRDefault="006962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 xml:space="preserve">Mr Barry </w:t>
            </w:r>
            <w:proofErr w:type="spellStart"/>
            <w:r w:rsidRPr="004966D4">
              <w:rPr>
                <w:rFonts w:ascii="Arial" w:hAnsi="Arial" w:cs="Arial"/>
              </w:rPr>
              <w:t>Shea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602CA" w:rsidRPr="004966D4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Foundation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02CA" w:rsidRPr="004966D4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02CA" w:rsidRPr="004966D4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602CA" w:rsidRPr="004966D4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9602CA" w:rsidRPr="004966D4" w:rsidRDefault="00642F63" w:rsidP="00333B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 xml:space="preserve">Wife, Laurie </w:t>
            </w:r>
            <w:proofErr w:type="spellStart"/>
            <w:r w:rsidRPr="004966D4">
              <w:rPr>
                <w:rFonts w:ascii="Arial" w:hAnsi="Arial" w:cs="Arial"/>
              </w:rPr>
              <w:t>Shea</w:t>
            </w:r>
            <w:proofErr w:type="spellEnd"/>
            <w:r w:rsidRPr="004966D4">
              <w:rPr>
                <w:rFonts w:ascii="Arial" w:hAnsi="Arial" w:cs="Arial"/>
              </w:rPr>
              <w:t xml:space="preserve"> ,is School Business Manager </w:t>
            </w:r>
          </w:p>
        </w:tc>
      </w:tr>
      <w:tr w:rsidR="00955D29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Caroline Collard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55D29" w:rsidRDefault="00C46B55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955D29" w:rsidRDefault="00C46B55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</w:tr>
      <w:tr w:rsidR="00696200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:rsidR="00696200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Daniel Warren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96200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96200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96200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96200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696200" w:rsidRDefault="00C46B55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</w:tr>
      <w:tr w:rsidR="00955D29" w:rsidRPr="00BD2349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Lucy Chalke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5D29" w:rsidRDefault="00BE5B53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55D29" w:rsidRDefault="00B16E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6D4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955D29" w:rsidRDefault="0024649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Teacher</w:t>
            </w:r>
            <w:r w:rsidR="00EA2D18">
              <w:rPr>
                <w:rFonts w:ascii="Arial" w:hAnsi="Arial" w:cs="Arial"/>
              </w:rPr>
              <w:t>(works at school occasionally)</w:t>
            </w:r>
          </w:p>
        </w:tc>
      </w:tr>
    </w:tbl>
    <w:p w:rsidR="004D13E5" w:rsidRDefault="004D13E5" w:rsidP="00E06DE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D13E5" w:rsidRPr="00E613ED" w:rsidRDefault="00955D29" w:rsidP="00CD5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2024</w:t>
      </w:r>
    </w:p>
    <w:sectPr w:rsidR="004D13E5" w:rsidRPr="00E613ED" w:rsidSect="009602CA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D"/>
    <w:rsid w:val="00013280"/>
    <w:rsid w:val="00080F79"/>
    <w:rsid w:val="00087419"/>
    <w:rsid w:val="0010226A"/>
    <w:rsid w:val="00124604"/>
    <w:rsid w:val="00192D5A"/>
    <w:rsid w:val="001C05AC"/>
    <w:rsid w:val="001D0BFE"/>
    <w:rsid w:val="001D3C1B"/>
    <w:rsid w:val="00223EE4"/>
    <w:rsid w:val="00224DF1"/>
    <w:rsid w:val="002325AF"/>
    <w:rsid w:val="0024649C"/>
    <w:rsid w:val="002668A0"/>
    <w:rsid w:val="00333B85"/>
    <w:rsid w:val="0038730D"/>
    <w:rsid w:val="003A5090"/>
    <w:rsid w:val="003C6B51"/>
    <w:rsid w:val="004242C4"/>
    <w:rsid w:val="004439D0"/>
    <w:rsid w:val="004966D4"/>
    <w:rsid w:val="004D13E5"/>
    <w:rsid w:val="00546E6F"/>
    <w:rsid w:val="00554189"/>
    <w:rsid w:val="00581FCB"/>
    <w:rsid w:val="005B22AB"/>
    <w:rsid w:val="005F2573"/>
    <w:rsid w:val="00642F63"/>
    <w:rsid w:val="0064663E"/>
    <w:rsid w:val="00675667"/>
    <w:rsid w:val="00696200"/>
    <w:rsid w:val="006B6745"/>
    <w:rsid w:val="00711D8B"/>
    <w:rsid w:val="007174EA"/>
    <w:rsid w:val="00727C2B"/>
    <w:rsid w:val="00741519"/>
    <w:rsid w:val="007A659D"/>
    <w:rsid w:val="007D6696"/>
    <w:rsid w:val="00801D49"/>
    <w:rsid w:val="00857B57"/>
    <w:rsid w:val="008838A9"/>
    <w:rsid w:val="008A702B"/>
    <w:rsid w:val="009440BD"/>
    <w:rsid w:val="00955D29"/>
    <w:rsid w:val="00957495"/>
    <w:rsid w:val="009602CA"/>
    <w:rsid w:val="0096109E"/>
    <w:rsid w:val="009E2995"/>
    <w:rsid w:val="00A266F0"/>
    <w:rsid w:val="00A376F6"/>
    <w:rsid w:val="00A422E8"/>
    <w:rsid w:val="00A55C84"/>
    <w:rsid w:val="00A800B4"/>
    <w:rsid w:val="00A90EA8"/>
    <w:rsid w:val="00B1541B"/>
    <w:rsid w:val="00B16E00"/>
    <w:rsid w:val="00BA01AB"/>
    <w:rsid w:val="00BD2349"/>
    <w:rsid w:val="00BE5B53"/>
    <w:rsid w:val="00C00FDF"/>
    <w:rsid w:val="00C16D90"/>
    <w:rsid w:val="00C251D2"/>
    <w:rsid w:val="00C3748C"/>
    <w:rsid w:val="00C4293F"/>
    <w:rsid w:val="00C46B55"/>
    <w:rsid w:val="00C97DAF"/>
    <w:rsid w:val="00CB7D8B"/>
    <w:rsid w:val="00CC0652"/>
    <w:rsid w:val="00CD50A5"/>
    <w:rsid w:val="00D048CC"/>
    <w:rsid w:val="00D30DD7"/>
    <w:rsid w:val="00D420AA"/>
    <w:rsid w:val="00D65682"/>
    <w:rsid w:val="00DE05DC"/>
    <w:rsid w:val="00E06DE1"/>
    <w:rsid w:val="00E23A6C"/>
    <w:rsid w:val="00E33C59"/>
    <w:rsid w:val="00E516AF"/>
    <w:rsid w:val="00E613ED"/>
    <w:rsid w:val="00EA1326"/>
    <w:rsid w:val="00EA2D18"/>
    <w:rsid w:val="00F25219"/>
    <w:rsid w:val="00F71C6C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13A6F"/>
  <w15:docId w15:val="{4E1FD992-0CE7-4BF2-9E0B-5C5907F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3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3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Relevant Business and Pecuniary Interests of Governors at St</vt:lpstr>
    </vt:vector>
  </TitlesOfParts>
  <Company>Dorset County Council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Relevant Business and Pecuniary Interests of Governors at St</dc:title>
  <dc:subject/>
  <dc:creator>DCC</dc:creator>
  <cp:keywords/>
  <dc:description/>
  <cp:lastModifiedBy>Admin</cp:lastModifiedBy>
  <cp:revision>16</cp:revision>
  <cp:lastPrinted>2018-03-08T20:24:00Z</cp:lastPrinted>
  <dcterms:created xsi:type="dcterms:W3CDTF">2024-01-08T08:51:00Z</dcterms:created>
  <dcterms:modified xsi:type="dcterms:W3CDTF">2024-01-08T09:40:00Z</dcterms:modified>
</cp:coreProperties>
</file>