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7CC2" w14:textId="0D56D65A" w:rsidR="00E37665" w:rsidRDefault="00E37665"/>
    <w:p w14:paraId="17782D6D" w14:textId="6792B36B" w:rsidR="00E37665" w:rsidRPr="00165893" w:rsidRDefault="002C7B67" w:rsidP="00E37665">
      <w:pPr>
        <w:jc w:val="center"/>
        <w:rPr>
          <w:rFonts w:ascii="Elementary" w:hAnsi="Elementary"/>
          <w:sz w:val="36"/>
          <w:szCs w:val="36"/>
        </w:rPr>
      </w:pPr>
      <w:r w:rsidRPr="00165893">
        <w:rPr>
          <w:rFonts w:ascii="Elementary" w:hAnsi="Elementary"/>
          <w:sz w:val="36"/>
          <w:szCs w:val="36"/>
        </w:rPr>
        <w:t xml:space="preserve">M12k </w:t>
      </w:r>
      <w:r w:rsidR="00E37665" w:rsidRPr="00165893">
        <w:rPr>
          <w:rFonts w:ascii="Elementary" w:hAnsi="Elementary"/>
          <w:sz w:val="36"/>
          <w:szCs w:val="36"/>
        </w:rPr>
        <w:t>ENTRY FORM</w:t>
      </w:r>
    </w:p>
    <w:p w14:paraId="2AEFB0DA" w14:textId="23788032" w:rsidR="00E37665" w:rsidRPr="00165893" w:rsidRDefault="00E37665" w:rsidP="00E37665">
      <w:pPr>
        <w:jc w:val="center"/>
        <w:rPr>
          <w:rFonts w:ascii="Elementary" w:hAnsi="Elementary"/>
          <w:sz w:val="36"/>
          <w:szCs w:val="36"/>
        </w:rPr>
      </w:pPr>
      <w:r w:rsidRPr="00165893">
        <w:rPr>
          <w:rFonts w:ascii="Elementary" w:hAnsi="Elementary"/>
          <w:sz w:val="36"/>
          <w:szCs w:val="36"/>
        </w:rPr>
        <w:t xml:space="preserve">10:30 am April </w:t>
      </w:r>
      <w:r w:rsidR="00D96C1D">
        <w:rPr>
          <w:rFonts w:ascii="Elementary" w:hAnsi="Elementary"/>
          <w:sz w:val="36"/>
          <w:szCs w:val="36"/>
        </w:rPr>
        <w:t>21st</w:t>
      </w:r>
      <w:r w:rsidRPr="00165893">
        <w:rPr>
          <w:rFonts w:ascii="Elementary" w:hAnsi="Elementary"/>
          <w:sz w:val="36"/>
          <w:szCs w:val="36"/>
        </w:rPr>
        <w:t xml:space="preserve"> 202</w:t>
      </w:r>
      <w:r w:rsidR="00D96C1D">
        <w:rPr>
          <w:rFonts w:ascii="Elementary" w:hAnsi="Elementary"/>
          <w:sz w:val="36"/>
          <w:szCs w:val="36"/>
        </w:rPr>
        <w:t>4</w:t>
      </w:r>
    </w:p>
    <w:p w14:paraId="75460EFE" w14:textId="516F8A24" w:rsidR="00E37665" w:rsidRPr="00165893" w:rsidRDefault="00E37665" w:rsidP="00E37665">
      <w:pPr>
        <w:jc w:val="center"/>
        <w:rPr>
          <w:rFonts w:ascii="Elementary" w:hAnsi="Elementary"/>
          <w:sz w:val="36"/>
          <w:szCs w:val="36"/>
        </w:rPr>
      </w:pPr>
      <w:r w:rsidRPr="00165893">
        <w:rPr>
          <w:rFonts w:ascii="Elementary" w:hAnsi="Elementary"/>
          <w:sz w:val="36"/>
          <w:szCs w:val="36"/>
        </w:rPr>
        <w:t>St Gregory’s Primary School, New St, DT10 1PZ</w:t>
      </w:r>
    </w:p>
    <w:p w14:paraId="3F136018" w14:textId="0CE7180E" w:rsidR="00E02F06" w:rsidRPr="00165893" w:rsidRDefault="00E02F06" w:rsidP="00E37665">
      <w:pPr>
        <w:jc w:val="center"/>
        <w:rPr>
          <w:rFonts w:ascii="Elementary" w:hAnsi="Elementary"/>
          <w:sz w:val="40"/>
          <w:szCs w:val="40"/>
        </w:rPr>
      </w:pPr>
      <w:r w:rsidRPr="00165893">
        <w:rPr>
          <w:rFonts w:ascii="Elementary" w:hAnsi="Elementary"/>
          <w:sz w:val="40"/>
          <w:szCs w:val="40"/>
        </w:rPr>
        <w:t>Proudly Sponsored by</w:t>
      </w:r>
      <w:r w:rsidR="00165893" w:rsidRPr="00165893">
        <w:rPr>
          <w:rFonts w:ascii="Elementary" w:hAnsi="Elementary"/>
          <w:sz w:val="40"/>
          <w:szCs w:val="40"/>
        </w:rPr>
        <w:t xml:space="preserve"> Marnhull Stores &amp;</w:t>
      </w:r>
      <w:r w:rsidRPr="00165893">
        <w:rPr>
          <w:rFonts w:ascii="Elementary" w:hAnsi="Elementary"/>
          <w:sz w:val="40"/>
          <w:szCs w:val="40"/>
        </w:rPr>
        <w:t>:</w:t>
      </w:r>
    </w:p>
    <w:p w14:paraId="119AF55D" w14:textId="16171F62" w:rsidR="00E02F06" w:rsidRDefault="00E02F06" w:rsidP="00B11D68">
      <w:pPr>
        <w:jc w:val="center"/>
        <w:rPr>
          <w:rFonts w:ascii="Elementary" w:hAnsi="Elementary"/>
          <w:sz w:val="32"/>
          <w:szCs w:val="32"/>
        </w:rPr>
      </w:pPr>
      <w:r>
        <w:rPr>
          <w:rFonts w:ascii="Elementary" w:hAnsi="Elementary"/>
          <w:noProof/>
          <w:sz w:val="32"/>
          <w:szCs w:val="32"/>
        </w:rPr>
        <w:drawing>
          <wp:inline distT="0" distB="0" distL="0" distR="0" wp14:anchorId="64C5CC6D" wp14:editId="6F1FE1CC">
            <wp:extent cx="3893820" cy="713582"/>
            <wp:effectExtent l="0" t="0" r="0" b="0"/>
            <wp:docPr id="4" name="Picture 4"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5402" cy="739528"/>
                    </a:xfrm>
                    <a:prstGeom prst="rect">
                      <a:avLst/>
                    </a:prstGeom>
                  </pic:spPr>
                </pic:pic>
              </a:graphicData>
            </a:graphic>
          </wp:inline>
        </w:drawing>
      </w:r>
    </w:p>
    <w:p w14:paraId="10183AEE" w14:textId="2ABC86AB" w:rsidR="00647FAC" w:rsidRPr="006639CC" w:rsidRDefault="00647FAC" w:rsidP="00647FAC">
      <w:pPr>
        <w:jc w:val="center"/>
        <w:rPr>
          <w:rFonts w:ascii="Elementary" w:hAnsi="Elementary"/>
          <w:sz w:val="28"/>
          <w:szCs w:val="28"/>
        </w:rPr>
      </w:pPr>
      <w:r w:rsidRPr="006639CC">
        <w:rPr>
          <w:rFonts w:ascii="Elementary" w:hAnsi="Elementary"/>
          <w:sz w:val="28"/>
          <w:szCs w:val="28"/>
        </w:rPr>
        <w:t>A 12km undulating course run through Marnhull and Fifehead Magdalen</w:t>
      </w:r>
    </w:p>
    <w:p w14:paraId="0C998931" w14:textId="77777777" w:rsidR="00647FAC" w:rsidRPr="006639CC" w:rsidRDefault="00647FAC" w:rsidP="00647FAC">
      <w:pPr>
        <w:jc w:val="center"/>
        <w:rPr>
          <w:rFonts w:ascii="Elementary" w:hAnsi="Elementary"/>
          <w:sz w:val="28"/>
          <w:szCs w:val="28"/>
        </w:rPr>
      </w:pPr>
      <w:r w:rsidRPr="006639CC">
        <w:rPr>
          <w:rFonts w:ascii="Elementary" w:hAnsi="Elementary"/>
          <w:sz w:val="28"/>
          <w:szCs w:val="28"/>
        </w:rPr>
        <w:t>All proceeds go to St Gregory’s Primary School Marnhull</w:t>
      </w:r>
    </w:p>
    <w:p w14:paraId="101BA867" w14:textId="60B30577" w:rsidR="00647FAC" w:rsidRPr="006639CC" w:rsidRDefault="00647FAC" w:rsidP="00647FAC">
      <w:pPr>
        <w:jc w:val="center"/>
        <w:rPr>
          <w:rFonts w:ascii="Elementary" w:hAnsi="Elementary"/>
          <w:sz w:val="28"/>
          <w:szCs w:val="28"/>
        </w:rPr>
      </w:pPr>
      <w:r w:rsidRPr="006639CC">
        <w:rPr>
          <w:rFonts w:ascii="Elementary" w:hAnsi="Elementary"/>
          <w:sz w:val="28"/>
          <w:szCs w:val="28"/>
        </w:rPr>
        <w:t xml:space="preserve">Further information on the website </w:t>
      </w:r>
      <w:hyperlink r:id="rId7" w:history="1">
        <w:r w:rsidRPr="006639CC">
          <w:rPr>
            <w:rStyle w:val="Hyperlink"/>
            <w:rFonts w:ascii="Elementary" w:hAnsi="Elementary"/>
            <w:sz w:val="28"/>
            <w:szCs w:val="28"/>
          </w:rPr>
          <w:t>https://stgregorymarnhull.dorset.sch.uk/m12k/</w:t>
        </w:r>
      </w:hyperlink>
    </w:p>
    <w:p w14:paraId="09B4B580" w14:textId="63BAC8EF" w:rsidR="00E02F06" w:rsidRPr="006639CC" w:rsidRDefault="00E02F06" w:rsidP="00647FAC">
      <w:pPr>
        <w:jc w:val="center"/>
        <w:rPr>
          <w:rFonts w:ascii="Elementary" w:hAnsi="Elementary"/>
          <w:sz w:val="28"/>
          <w:szCs w:val="28"/>
        </w:rPr>
      </w:pPr>
      <w:r w:rsidRPr="006639CC">
        <w:rPr>
          <w:rFonts w:ascii="Elementary" w:hAnsi="Elementary"/>
          <w:sz w:val="28"/>
          <w:szCs w:val="28"/>
        </w:rPr>
        <w:t xml:space="preserve">A road race organised in accordance with UKA rules </w:t>
      </w:r>
      <w:r w:rsidR="00647FAC" w:rsidRPr="006639CC">
        <w:rPr>
          <w:rFonts w:ascii="Elementary" w:hAnsi="Elementary"/>
          <w:sz w:val="28"/>
          <w:szCs w:val="28"/>
        </w:rPr>
        <w:t xml:space="preserve">license </w:t>
      </w:r>
      <w:r w:rsidR="00CA5137">
        <w:rPr>
          <w:rFonts w:ascii="Elementary" w:hAnsi="Elementary"/>
          <w:sz w:val="28"/>
          <w:szCs w:val="28"/>
        </w:rPr>
        <w:t>2024-46235</w:t>
      </w:r>
    </w:p>
    <w:p w14:paraId="3E36127D" w14:textId="67D22BC4" w:rsidR="00647FAC" w:rsidRPr="006639CC" w:rsidRDefault="00E02F06" w:rsidP="00647FAC">
      <w:pPr>
        <w:jc w:val="center"/>
        <w:rPr>
          <w:rFonts w:ascii="Elementary" w:hAnsi="Elementary"/>
          <w:sz w:val="28"/>
          <w:szCs w:val="28"/>
        </w:rPr>
      </w:pPr>
      <w:r w:rsidRPr="006639CC">
        <w:rPr>
          <w:rFonts w:ascii="Elementary" w:hAnsi="Elementary"/>
          <w:sz w:val="28"/>
          <w:szCs w:val="28"/>
        </w:rPr>
        <w:t>Accurately measured certificate number: 19/578</w:t>
      </w:r>
    </w:p>
    <w:p w14:paraId="04E5FB56" w14:textId="1D0BFE22" w:rsidR="00501A00" w:rsidRPr="006639CC" w:rsidRDefault="00501A00" w:rsidP="00647FAC">
      <w:pPr>
        <w:jc w:val="center"/>
        <w:rPr>
          <w:rFonts w:ascii="Elementary" w:hAnsi="Elementary"/>
          <w:b/>
          <w:bCs/>
          <w:sz w:val="28"/>
          <w:szCs w:val="28"/>
        </w:rPr>
      </w:pPr>
      <w:r w:rsidRPr="006639CC">
        <w:rPr>
          <w:rFonts w:ascii="Elementary" w:hAnsi="Elementary"/>
          <w:b/>
          <w:bCs/>
          <w:sz w:val="28"/>
          <w:szCs w:val="28"/>
        </w:rPr>
        <w:t>Race Entry Requirements:</w:t>
      </w:r>
    </w:p>
    <w:p w14:paraId="77060094" w14:textId="77777777" w:rsidR="00501A00" w:rsidRPr="006639CC" w:rsidRDefault="00501A00" w:rsidP="00647FAC">
      <w:pPr>
        <w:jc w:val="center"/>
        <w:rPr>
          <w:rFonts w:ascii="Elementary" w:hAnsi="Elementary"/>
          <w:sz w:val="28"/>
          <w:szCs w:val="28"/>
        </w:rPr>
      </w:pPr>
      <w:r w:rsidRPr="006639CC">
        <w:rPr>
          <w:rFonts w:ascii="Elementary" w:hAnsi="Elementary"/>
          <w:sz w:val="28"/>
          <w:szCs w:val="28"/>
        </w:rPr>
        <w:t xml:space="preserve">Entrants must be over 16, </w:t>
      </w:r>
    </w:p>
    <w:p w14:paraId="2C076789" w14:textId="30F5887B" w:rsidR="00501A00" w:rsidRPr="006639CC" w:rsidRDefault="00501A00" w:rsidP="00501A00">
      <w:pPr>
        <w:jc w:val="center"/>
        <w:rPr>
          <w:rFonts w:ascii="Elementary" w:hAnsi="Elementary"/>
          <w:sz w:val="28"/>
          <w:szCs w:val="28"/>
        </w:rPr>
      </w:pPr>
      <w:r w:rsidRPr="006639CC">
        <w:rPr>
          <w:rFonts w:ascii="Elementary" w:hAnsi="Elementary"/>
          <w:sz w:val="28"/>
          <w:szCs w:val="28"/>
        </w:rPr>
        <w:t>Music players, dogs, buggies and wheelchairs not allowed.</w:t>
      </w:r>
    </w:p>
    <w:p w14:paraId="064EE3A4" w14:textId="6671B956" w:rsidR="00501A00" w:rsidRPr="006639CC" w:rsidRDefault="00501A00" w:rsidP="00647FAC">
      <w:pPr>
        <w:jc w:val="center"/>
        <w:rPr>
          <w:rFonts w:ascii="Elementary" w:hAnsi="Elementary"/>
          <w:sz w:val="28"/>
          <w:szCs w:val="28"/>
        </w:rPr>
      </w:pPr>
      <w:r w:rsidRPr="006639CC">
        <w:rPr>
          <w:rFonts w:ascii="Elementary" w:hAnsi="Elementary"/>
          <w:sz w:val="28"/>
          <w:szCs w:val="28"/>
        </w:rPr>
        <w:t xml:space="preserve">Race entries limited to </w:t>
      </w:r>
      <w:r w:rsidR="00D96C1D">
        <w:rPr>
          <w:rFonts w:ascii="Elementary" w:hAnsi="Elementary"/>
          <w:sz w:val="28"/>
          <w:szCs w:val="28"/>
        </w:rPr>
        <w:t>250</w:t>
      </w:r>
    </w:p>
    <w:p w14:paraId="1D4925DC" w14:textId="77777777" w:rsidR="00647FAC" w:rsidRPr="006639CC" w:rsidRDefault="00647FAC" w:rsidP="00647FAC">
      <w:pPr>
        <w:jc w:val="center"/>
        <w:rPr>
          <w:rFonts w:ascii="Elementary" w:hAnsi="Elementary"/>
          <w:sz w:val="28"/>
          <w:szCs w:val="28"/>
        </w:rPr>
      </w:pPr>
      <w:r w:rsidRPr="006639CC">
        <w:rPr>
          <w:rFonts w:ascii="Elementary" w:hAnsi="Elementary"/>
          <w:sz w:val="28"/>
          <w:szCs w:val="28"/>
        </w:rPr>
        <w:t>Cheque Payments to:</w:t>
      </w:r>
    </w:p>
    <w:p w14:paraId="1A3E3CC5" w14:textId="5EB2880F" w:rsidR="00647FAC" w:rsidRPr="006639CC" w:rsidRDefault="00D96C1D" w:rsidP="00647FAC">
      <w:pPr>
        <w:jc w:val="center"/>
        <w:rPr>
          <w:rFonts w:ascii="Elementary" w:hAnsi="Elementary"/>
          <w:sz w:val="28"/>
          <w:szCs w:val="28"/>
        </w:rPr>
      </w:pPr>
      <w:r>
        <w:rPr>
          <w:rFonts w:ascii="Elementary" w:hAnsi="Elementary"/>
          <w:sz w:val="28"/>
          <w:szCs w:val="28"/>
        </w:rPr>
        <w:t>Friends of St Gregs</w:t>
      </w:r>
      <w:r w:rsidR="00647FAC" w:rsidRPr="006639CC">
        <w:rPr>
          <w:rFonts w:ascii="Elementary" w:hAnsi="Elementary"/>
          <w:sz w:val="28"/>
          <w:szCs w:val="28"/>
        </w:rPr>
        <w:t xml:space="preserve"> </w:t>
      </w:r>
    </w:p>
    <w:p w14:paraId="60AE0EDB" w14:textId="77777777" w:rsidR="00647FAC" w:rsidRPr="006639CC" w:rsidRDefault="00647FAC" w:rsidP="00647FAC">
      <w:pPr>
        <w:jc w:val="center"/>
        <w:rPr>
          <w:rFonts w:ascii="Elementary" w:hAnsi="Elementary"/>
          <w:sz w:val="28"/>
          <w:szCs w:val="28"/>
        </w:rPr>
      </w:pPr>
      <w:r w:rsidRPr="006639CC">
        <w:rPr>
          <w:rFonts w:ascii="Elementary" w:hAnsi="Elementary"/>
          <w:sz w:val="28"/>
          <w:szCs w:val="28"/>
        </w:rPr>
        <w:t xml:space="preserve">Postal address for forms and cheques: </w:t>
      </w:r>
    </w:p>
    <w:p w14:paraId="107CD7BB" w14:textId="606BFF46" w:rsidR="00647FAC" w:rsidRPr="006639CC" w:rsidRDefault="00647FAC" w:rsidP="00647FAC">
      <w:pPr>
        <w:jc w:val="center"/>
        <w:rPr>
          <w:rFonts w:ascii="Elementary" w:hAnsi="Elementary"/>
          <w:sz w:val="28"/>
          <w:szCs w:val="28"/>
        </w:rPr>
      </w:pPr>
      <w:r w:rsidRPr="006639CC">
        <w:rPr>
          <w:rFonts w:ascii="Elementary" w:hAnsi="Elementary"/>
          <w:sz w:val="28"/>
          <w:szCs w:val="28"/>
        </w:rPr>
        <w:t>St Gregory's Primary School, New St, Marnhull, DT10 1P</w:t>
      </w:r>
      <w:r w:rsidR="00640AE1">
        <w:rPr>
          <w:rFonts w:ascii="Elementary" w:hAnsi="Elementary"/>
          <w:sz w:val="28"/>
          <w:szCs w:val="28"/>
        </w:rPr>
        <w:t>Z</w:t>
      </w:r>
    </w:p>
    <w:p w14:paraId="38EB3649" w14:textId="77777777" w:rsidR="00647FAC" w:rsidRDefault="00647FAC" w:rsidP="00B11D68">
      <w:pPr>
        <w:jc w:val="center"/>
        <w:rPr>
          <w:rFonts w:ascii="Elementary" w:hAnsi="Elementary"/>
          <w:sz w:val="32"/>
          <w:szCs w:val="32"/>
        </w:rPr>
      </w:pPr>
    </w:p>
    <w:p w14:paraId="7A14A1C2" w14:textId="77777777" w:rsidR="00501A00" w:rsidRDefault="00501A00" w:rsidP="00B11D68">
      <w:pPr>
        <w:rPr>
          <w:rFonts w:ascii="Elementary" w:hAnsi="Elementary"/>
          <w:sz w:val="32"/>
          <w:szCs w:val="32"/>
        </w:rPr>
      </w:pPr>
    </w:p>
    <w:tbl>
      <w:tblPr>
        <w:tblStyle w:val="TableGrid"/>
        <w:tblW w:w="0" w:type="auto"/>
        <w:tblLook w:val="04A0" w:firstRow="1" w:lastRow="0" w:firstColumn="1" w:lastColumn="0" w:noHBand="0" w:noVBand="1"/>
      </w:tblPr>
      <w:tblGrid>
        <w:gridCol w:w="3256"/>
        <w:gridCol w:w="7200"/>
      </w:tblGrid>
      <w:tr w:rsidR="002C7B67" w14:paraId="1B58B925" w14:textId="77777777" w:rsidTr="002C7B67">
        <w:tc>
          <w:tcPr>
            <w:tcW w:w="3256" w:type="dxa"/>
          </w:tcPr>
          <w:p w14:paraId="5C836000" w14:textId="3E1EAC22" w:rsidR="002C7B67" w:rsidRPr="006816E7" w:rsidRDefault="002C7B67" w:rsidP="00E37665">
            <w:pPr>
              <w:rPr>
                <w:rFonts w:ascii="Elementary" w:hAnsi="Elementary"/>
                <w:sz w:val="24"/>
                <w:szCs w:val="24"/>
              </w:rPr>
            </w:pPr>
            <w:r w:rsidRPr="006816E7">
              <w:rPr>
                <w:rFonts w:ascii="Elementary" w:hAnsi="Elementary"/>
                <w:sz w:val="24"/>
                <w:szCs w:val="24"/>
              </w:rPr>
              <w:lastRenderedPageBreak/>
              <w:t>Surname:</w:t>
            </w:r>
          </w:p>
        </w:tc>
        <w:tc>
          <w:tcPr>
            <w:tcW w:w="7200" w:type="dxa"/>
          </w:tcPr>
          <w:p w14:paraId="3706CFA5" w14:textId="77777777" w:rsidR="002C7B67" w:rsidRPr="006816E7" w:rsidRDefault="002C7B67" w:rsidP="00E37665">
            <w:pPr>
              <w:rPr>
                <w:rFonts w:ascii="Elementary" w:hAnsi="Elementary"/>
                <w:sz w:val="24"/>
                <w:szCs w:val="24"/>
              </w:rPr>
            </w:pPr>
          </w:p>
        </w:tc>
      </w:tr>
      <w:tr w:rsidR="002C7B67" w14:paraId="18CC589B" w14:textId="77777777" w:rsidTr="002C7B67">
        <w:tc>
          <w:tcPr>
            <w:tcW w:w="3256" w:type="dxa"/>
          </w:tcPr>
          <w:p w14:paraId="35C38FDE" w14:textId="39BE705D" w:rsidR="002C7B67" w:rsidRPr="006816E7" w:rsidRDefault="002C7B67" w:rsidP="00E37665">
            <w:pPr>
              <w:rPr>
                <w:rFonts w:ascii="Elementary" w:hAnsi="Elementary"/>
                <w:sz w:val="24"/>
                <w:szCs w:val="24"/>
              </w:rPr>
            </w:pPr>
            <w:r w:rsidRPr="006816E7">
              <w:rPr>
                <w:rFonts w:ascii="Elementary" w:hAnsi="Elementary"/>
                <w:sz w:val="24"/>
                <w:szCs w:val="24"/>
              </w:rPr>
              <w:t>Forename:</w:t>
            </w:r>
          </w:p>
        </w:tc>
        <w:tc>
          <w:tcPr>
            <w:tcW w:w="7200" w:type="dxa"/>
          </w:tcPr>
          <w:p w14:paraId="2A72FFCE" w14:textId="77777777" w:rsidR="002C7B67" w:rsidRPr="006816E7" w:rsidRDefault="002C7B67" w:rsidP="00E37665">
            <w:pPr>
              <w:rPr>
                <w:rFonts w:ascii="Elementary" w:hAnsi="Elementary"/>
                <w:sz w:val="24"/>
                <w:szCs w:val="24"/>
              </w:rPr>
            </w:pPr>
          </w:p>
        </w:tc>
      </w:tr>
      <w:tr w:rsidR="002C7B67" w14:paraId="1E2855AB" w14:textId="77777777" w:rsidTr="002C7B67">
        <w:tc>
          <w:tcPr>
            <w:tcW w:w="3256" w:type="dxa"/>
          </w:tcPr>
          <w:p w14:paraId="726FF2D2" w14:textId="59E97BB9" w:rsidR="002C7B67" w:rsidRPr="006816E7" w:rsidRDefault="002C7B67" w:rsidP="00E37665">
            <w:pPr>
              <w:rPr>
                <w:rFonts w:ascii="Elementary" w:hAnsi="Elementary"/>
                <w:sz w:val="24"/>
                <w:szCs w:val="24"/>
              </w:rPr>
            </w:pPr>
            <w:r w:rsidRPr="006816E7">
              <w:rPr>
                <w:rFonts w:ascii="Elementary" w:hAnsi="Elementary"/>
                <w:sz w:val="24"/>
                <w:szCs w:val="24"/>
              </w:rPr>
              <w:t>Address:</w:t>
            </w:r>
          </w:p>
        </w:tc>
        <w:tc>
          <w:tcPr>
            <w:tcW w:w="7200" w:type="dxa"/>
          </w:tcPr>
          <w:p w14:paraId="4BC34B30" w14:textId="77777777" w:rsidR="002C7B67" w:rsidRPr="006816E7" w:rsidRDefault="002C7B67" w:rsidP="00E37665">
            <w:pPr>
              <w:rPr>
                <w:rFonts w:ascii="Elementary" w:hAnsi="Elementary"/>
                <w:sz w:val="24"/>
                <w:szCs w:val="24"/>
              </w:rPr>
            </w:pPr>
          </w:p>
        </w:tc>
      </w:tr>
      <w:tr w:rsidR="002C7B67" w14:paraId="68D2C5CE" w14:textId="77777777" w:rsidTr="002C7B67">
        <w:tc>
          <w:tcPr>
            <w:tcW w:w="3256" w:type="dxa"/>
          </w:tcPr>
          <w:p w14:paraId="0C6B43D0" w14:textId="6D3C3D2C" w:rsidR="002C7B67" w:rsidRPr="006816E7" w:rsidRDefault="002C7B67" w:rsidP="00E37665">
            <w:pPr>
              <w:rPr>
                <w:rFonts w:ascii="Elementary" w:hAnsi="Elementary"/>
                <w:sz w:val="24"/>
                <w:szCs w:val="24"/>
              </w:rPr>
            </w:pPr>
            <w:r w:rsidRPr="006816E7">
              <w:rPr>
                <w:rFonts w:ascii="Elementary" w:hAnsi="Elementary"/>
                <w:sz w:val="24"/>
                <w:szCs w:val="24"/>
              </w:rPr>
              <w:t>Telephone:</w:t>
            </w:r>
          </w:p>
        </w:tc>
        <w:tc>
          <w:tcPr>
            <w:tcW w:w="7200" w:type="dxa"/>
          </w:tcPr>
          <w:p w14:paraId="0A152901" w14:textId="77777777" w:rsidR="002C7B67" w:rsidRPr="006816E7" w:rsidRDefault="002C7B67" w:rsidP="00E37665">
            <w:pPr>
              <w:rPr>
                <w:rFonts w:ascii="Elementary" w:hAnsi="Elementary"/>
                <w:sz w:val="24"/>
                <w:szCs w:val="24"/>
              </w:rPr>
            </w:pPr>
          </w:p>
        </w:tc>
      </w:tr>
      <w:tr w:rsidR="002C7B67" w14:paraId="195110CF" w14:textId="77777777" w:rsidTr="002C7B67">
        <w:tc>
          <w:tcPr>
            <w:tcW w:w="3256" w:type="dxa"/>
          </w:tcPr>
          <w:p w14:paraId="78FB63BF" w14:textId="3B03C070" w:rsidR="002C7B67" w:rsidRPr="006816E7" w:rsidRDefault="002C7B67" w:rsidP="00E37665">
            <w:pPr>
              <w:rPr>
                <w:rFonts w:ascii="Elementary" w:hAnsi="Elementary"/>
                <w:sz w:val="24"/>
                <w:szCs w:val="24"/>
              </w:rPr>
            </w:pPr>
            <w:r w:rsidRPr="006816E7">
              <w:rPr>
                <w:rFonts w:ascii="Elementary" w:hAnsi="Elementary"/>
                <w:sz w:val="24"/>
                <w:szCs w:val="24"/>
              </w:rPr>
              <w:t>Email:</w:t>
            </w:r>
          </w:p>
        </w:tc>
        <w:tc>
          <w:tcPr>
            <w:tcW w:w="7200" w:type="dxa"/>
          </w:tcPr>
          <w:p w14:paraId="5F2E9683" w14:textId="77777777" w:rsidR="002C7B67" w:rsidRPr="006816E7" w:rsidRDefault="002C7B67" w:rsidP="00E37665">
            <w:pPr>
              <w:rPr>
                <w:rFonts w:ascii="Elementary" w:hAnsi="Elementary"/>
                <w:sz w:val="24"/>
                <w:szCs w:val="24"/>
              </w:rPr>
            </w:pPr>
          </w:p>
        </w:tc>
      </w:tr>
      <w:tr w:rsidR="002C7B67" w14:paraId="5A4BCA03" w14:textId="77777777" w:rsidTr="002C7B67">
        <w:tc>
          <w:tcPr>
            <w:tcW w:w="3256" w:type="dxa"/>
          </w:tcPr>
          <w:p w14:paraId="55FE9A48" w14:textId="19FA617B" w:rsidR="002C7B67" w:rsidRPr="006816E7" w:rsidRDefault="002C7B67" w:rsidP="00E37665">
            <w:pPr>
              <w:rPr>
                <w:rFonts w:ascii="Elementary" w:hAnsi="Elementary"/>
                <w:sz w:val="24"/>
                <w:szCs w:val="24"/>
              </w:rPr>
            </w:pPr>
            <w:r w:rsidRPr="006816E7">
              <w:rPr>
                <w:rFonts w:ascii="Elementary" w:hAnsi="Elementary"/>
                <w:sz w:val="24"/>
                <w:szCs w:val="24"/>
              </w:rPr>
              <w:t>DOB:</w:t>
            </w:r>
          </w:p>
        </w:tc>
        <w:tc>
          <w:tcPr>
            <w:tcW w:w="7200" w:type="dxa"/>
          </w:tcPr>
          <w:p w14:paraId="2371A821" w14:textId="77777777" w:rsidR="002C7B67" w:rsidRPr="006816E7" w:rsidRDefault="002C7B67" w:rsidP="00E37665">
            <w:pPr>
              <w:rPr>
                <w:rFonts w:ascii="Elementary" w:hAnsi="Elementary"/>
                <w:sz w:val="24"/>
                <w:szCs w:val="24"/>
              </w:rPr>
            </w:pPr>
          </w:p>
        </w:tc>
      </w:tr>
      <w:tr w:rsidR="002C7B67" w14:paraId="2ED4F42E" w14:textId="77777777" w:rsidTr="002C7B67">
        <w:tc>
          <w:tcPr>
            <w:tcW w:w="3256" w:type="dxa"/>
          </w:tcPr>
          <w:p w14:paraId="2891AEA2" w14:textId="357A6887" w:rsidR="002C7B67" w:rsidRPr="006816E7" w:rsidRDefault="002C7B67" w:rsidP="00E37665">
            <w:pPr>
              <w:rPr>
                <w:rFonts w:ascii="Elementary" w:hAnsi="Elementary"/>
                <w:sz w:val="24"/>
                <w:szCs w:val="24"/>
              </w:rPr>
            </w:pPr>
            <w:r w:rsidRPr="006816E7">
              <w:rPr>
                <w:rFonts w:ascii="Elementary" w:hAnsi="Elementary"/>
                <w:sz w:val="24"/>
                <w:szCs w:val="24"/>
              </w:rPr>
              <w:t>Age on Race Day:</w:t>
            </w:r>
          </w:p>
        </w:tc>
        <w:tc>
          <w:tcPr>
            <w:tcW w:w="7200" w:type="dxa"/>
          </w:tcPr>
          <w:p w14:paraId="77E532A6" w14:textId="77777777" w:rsidR="002C7B67" w:rsidRPr="006816E7" w:rsidRDefault="002C7B67" w:rsidP="00E37665">
            <w:pPr>
              <w:rPr>
                <w:rFonts w:ascii="Elementary" w:hAnsi="Elementary"/>
                <w:sz w:val="24"/>
                <w:szCs w:val="24"/>
              </w:rPr>
            </w:pPr>
          </w:p>
        </w:tc>
      </w:tr>
      <w:tr w:rsidR="002C7B67" w14:paraId="09230D9C" w14:textId="77777777" w:rsidTr="002C7B67">
        <w:tc>
          <w:tcPr>
            <w:tcW w:w="3256" w:type="dxa"/>
          </w:tcPr>
          <w:p w14:paraId="3AA85583" w14:textId="3408C967" w:rsidR="002C7B67" w:rsidRPr="006816E7" w:rsidRDefault="002C7B67" w:rsidP="00E37665">
            <w:pPr>
              <w:rPr>
                <w:rFonts w:ascii="Elementary" w:hAnsi="Elementary"/>
                <w:sz w:val="24"/>
                <w:szCs w:val="24"/>
              </w:rPr>
            </w:pPr>
            <w:r w:rsidRPr="006816E7">
              <w:rPr>
                <w:rFonts w:ascii="Elementary" w:hAnsi="Elementary"/>
                <w:sz w:val="24"/>
                <w:szCs w:val="24"/>
              </w:rPr>
              <w:t>Club or Team:</w:t>
            </w:r>
          </w:p>
        </w:tc>
        <w:tc>
          <w:tcPr>
            <w:tcW w:w="7200" w:type="dxa"/>
          </w:tcPr>
          <w:p w14:paraId="66E56365" w14:textId="77777777" w:rsidR="002C7B67" w:rsidRPr="006816E7" w:rsidRDefault="002C7B67" w:rsidP="00E37665">
            <w:pPr>
              <w:rPr>
                <w:rFonts w:ascii="Elementary" w:hAnsi="Elementary"/>
                <w:sz w:val="24"/>
                <w:szCs w:val="24"/>
              </w:rPr>
            </w:pPr>
          </w:p>
        </w:tc>
      </w:tr>
      <w:tr w:rsidR="002C7B67" w14:paraId="66F343D1" w14:textId="77777777" w:rsidTr="002C7B67">
        <w:tc>
          <w:tcPr>
            <w:tcW w:w="3256" w:type="dxa"/>
          </w:tcPr>
          <w:p w14:paraId="20CDCD13" w14:textId="50233D66" w:rsidR="002C7B67" w:rsidRPr="006816E7" w:rsidRDefault="002C7B67" w:rsidP="00E37665">
            <w:pPr>
              <w:rPr>
                <w:rFonts w:ascii="Elementary" w:hAnsi="Elementary"/>
                <w:sz w:val="24"/>
                <w:szCs w:val="24"/>
              </w:rPr>
            </w:pPr>
            <w:r w:rsidRPr="006816E7">
              <w:rPr>
                <w:rFonts w:ascii="Elementary" w:hAnsi="Elementary"/>
                <w:sz w:val="24"/>
                <w:szCs w:val="24"/>
              </w:rPr>
              <w:t>URN:</w:t>
            </w:r>
          </w:p>
        </w:tc>
        <w:tc>
          <w:tcPr>
            <w:tcW w:w="7200" w:type="dxa"/>
          </w:tcPr>
          <w:p w14:paraId="12411C9C" w14:textId="77777777" w:rsidR="002C7B67" w:rsidRPr="006816E7" w:rsidRDefault="002C7B67" w:rsidP="00E37665">
            <w:pPr>
              <w:rPr>
                <w:rFonts w:ascii="Elementary" w:hAnsi="Elementary"/>
                <w:sz w:val="24"/>
                <w:szCs w:val="24"/>
              </w:rPr>
            </w:pPr>
          </w:p>
        </w:tc>
      </w:tr>
      <w:tr w:rsidR="002C7B67" w14:paraId="2BF88648" w14:textId="77777777" w:rsidTr="002C7B67">
        <w:tc>
          <w:tcPr>
            <w:tcW w:w="3256" w:type="dxa"/>
          </w:tcPr>
          <w:p w14:paraId="1D7D9D24" w14:textId="72F748BE" w:rsidR="002C7B67" w:rsidRPr="006816E7" w:rsidRDefault="002C7B67" w:rsidP="00E37665">
            <w:pPr>
              <w:rPr>
                <w:rFonts w:ascii="Elementary" w:hAnsi="Elementary"/>
                <w:sz w:val="24"/>
                <w:szCs w:val="24"/>
              </w:rPr>
            </w:pPr>
            <w:r w:rsidRPr="006816E7">
              <w:rPr>
                <w:rFonts w:ascii="Elementary" w:hAnsi="Elementary"/>
                <w:sz w:val="24"/>
                <w:szCs w:val="24"/>
              </w:rPr>
              <w:t>Gender:</w:t>
            </w:r>
          </w:p>
        </w:tc>
        <w:tc>
          <w:tcPr>
            <w:tcW w:w="7200" w:type="dxa"/>
          </w:tcPr>
          <w:p w14:paraId="77023D59" w14:textId="77777777" w:rsidR="002C7B67" w:rsidRPr="006816E7" w:rsidRDefault="002C7B67" w:rsidP="00E37665">
            <w:pPr>
              <w:rPr>
                <w:rFonts w:ascii="Elementary" w:hAnsi="Elementary"/>
                <w:sz w:val="24"/>
                <w:szCs w:val="24"/>
              </w:rPr>
            </w:pPr>
          </w:p>
        </w:tc>
      </w:tr>
      <w:tr w:rsidR="002C7B67" w14:paraId="76B05D6A" w14:textId="77777777" w:rsidTr="002C7B67">
        <w:tc>
          <w:tcPr>
            <w:tcW w:w="3256" w:type="dxa"/>
          </w:tcPr>
          <w:p w14:paraId="784430E0" w14:textId="13AEA74C" w:rsidR="002C7B67" w:rsidRPr="006816E7" w:rsidRDefault="002C7B67" w:rsidP="00E37665">
            <w:pPr>
              <w:rPr>
                <w:rFonts w:ascii="Elementary" w:hAnsi="Elementary"/>
                <w:sz w:val="24"/>
                <w:szCs w:val="24"/>
              </w:rPr>
            </w:pPr>
            <w:r w:rsidRPr="006816E7">
              <w:rPr>
                <w:rFonts w:ascii="Elementary" w:hAnsi="Elementary"/>
                <w:sz w:val="24"/>
                <w:szCs w:val="24"/>
              </w:rPr>
              <w:t>Medical Conditions:</w:t>
            </w:r>
          </w:p>
        </w:tc>
        <w:tc>
          <w:tcPr>
            <w:tcW w:w="7200" w:type="dxa"/>
          </w:tcPr>
          <w:p w14:paraId="6B13EE78" w14:textId="77777777" w:rsidR="002C7B67" w:rsidRPr="006816E7" w:rsidRDefault="002C7B67" w:rsidP="00E37665">
            <w:pPr>
              <w:rPr>
                <w:rFonts w:ascii="Elementary" w:hAnsi="Elementary"/>
                <w:sz w:val="24"/>
                <w:szCs w:val="24"/>
              </w:rPr>
            </w:pPr>
          </w:p>
        </w:tc>
      </w:tr>
      <w:tr w:rsidR="002C7B67" w14:paraId="48DEE731" w14:textId="77777777" w:rsidTr="002C7B67">
        <w:tc>
          <w:tcPr>
            <w:tcW w:w="3256" w:type="dxa"/>
          </w:tcPr>
          <w:p w14:paraId="66FC9408" w14:textId="2E54D545" w:rsidR="002C7B67" w:rsidRPr="006816E7" w:rsidRDefault="002C7B67" w:rsidP="00E37665">
            <w:pPr>
              <w:rPr>
                <w:rFonts w:ascii="Elementary" w:hAnsi="Elementary"/>
                <w:sz w:val="24"/>
                <w:szCs w:val="24"/>
              </w:rPr>
            </w:pPr>
            <w:r w:rsidRPr="006816E7">
              <w:rPr>
                <w:rFonts w:ascii="Elementary" w:hAnsi="Elementary"/>
                <w:sz w:val="24"/>
                <w:szCs w:val="24"/>
              </w:rPr>
              <w:t>Fee: £15 affiliated £17 Unaffiliated:</w:t>
            </w:r>
          </w:p>
        </w:tc>
        <w:tc>
          <w:tcPr>
            <w:tcW w:w="7200" w:type="dxa"/>
          </w:tcPr>
          <w:p w14:paraId="02C7DFBC" w14:textId="77777777" w:rsidR="002C7B67" w:rsidRPr="006816E7" w:rsidRDefault="002C7B67" w:rsidP="00E37665">
            <w:pPr>
              <w:rPr>
                <w:rFonts w:ascii="Elementary" w:hAnsi="Elementary"/>
                <w:sz w:val="24"/>
                <w:szCs w:val="24"/>
              </w:rPr>
            </w:pPr>
          </w:p>
        </w:tc>
      </w:tr>
    </w:tbl>
    <w:p w14:paraId="474C7244" w14:textId="77777777" w:rsidR="00647FAC" w:rsidRDefault="00647FAC" w:rsidP="00E37665">
      <w:pPr>
        <w:rPr>
          <w:rStyle w:val="jsgrdq"/>
          <w:color w:val="222222"/>
        </w:rPr>
      </w:pPr>
    </w:p>
    <w:p w14:paraId="0FEB42A3" w14:textId="6B2D636E" w:rsidR="00647FAC" w:rsidRPr="00501A00" w:rsidRDefault="00647FAC" w:rsidP="00E37665">
      <w:pPr>
        <w:rPr>
          <w:rFonts w:ascii="Elementary" w:hAnsi="Elementary"/>
          <w:color w:val="222222"/>
          <w:sz w:val="24"/>
          <w:szCs w:val="24"/>
        </w:rPr>
      </w:pPr>
      <w:r w:rsidRPr="00501A00">
        <w:rPr>
          <w:rStyle w:val="jsgrdq"/>
          <w:rFonts w:ascii="Elementary" w:hAnsi="Elementary"/>
          <w:color w:val="222222"/>
          <w:sz w:val="24"/>
          <w:szCs w:val="24"/>
        </w:rPr>
        <w:t>A parent or legal guardian must sign if entrant is below 18 years of age)</w:t>
      </w:r>
    </w:p>
    <w:tbl>
      <w:tblPr>
        <w:tblStyle w:val="TableGrid"/>
        <w:tblW w:w="0" w:type="auto"/>
        <w:tblLook w:val="04A0" w:firstRow="1" w:lastRow="0" w:firstColumn="1" w:lastColumn="0" w:noHBand="0" w:noVBand="1"/>
      </w:tblPr>
      <w:tblGrid>
        <w:gridCol w:w="5228"/>
        <w:gridCol w:w="5228"/>
      </w:tblGrid>
      <w:tr w:rsidR="00647FAC" w14:paraId="7EF14B48" w14:textId="77777777" w:rsidTr="00647FAC">
        <w:tc>
          <w:tcPr>
            <w:tcW w:w="5228" w:type="dxa"/>
          </w:tcPr>
          <w:p w14:paraId="7C82CECD" w14:textId="797444BA" w:rsidR="00647FAC" w:rsidRPr="00501A00" w:rsidRDefault="00647FAC" w:rsidP="00E02F06">
            <w:pPr>
              <w:rPr>
                <w:rFonts w:ascii="Elementary" w:eastAsia="Times New Roman" w:hAnsi="Elementary" w:cs="Arial"/>
                <w:color w:val="000000" w:themeColor="text1"/>
                <w:lang w:eastAsia="en-GB"/>
              </w:rPr>
            </w:pPr>
            <w:r w:rsidRPr="00501A00">
              <w:rPr>
                <w:rFonts w:ascii="Elementary" w:eastAsia="Times New Roman" w:hAnsi="Elementary" w:cs="Arial"/>
                <w:color w:val="000000" w:themeColor="text1"/>
                <w:lang w:eastAsia="en-GB"/>
              </w:rPr>
              <w:t>Full Name of entrants parent/guardian:</w:t>
            </w:r>
          </w:p>
        </w:tc>
        <w:tc>
          <w:tcPr>
            <w:tcW w:w="5228" w:type="dxa"/>
          </w:tcPr>
          <w:p w14:paraId="41449412" w14:textId="77777777" w:rsidR="00647FAC" w:rsidRPr="00501A00" w:rsidRDefault="00647FAC" w:rsidP="00E02F06">
            <w:pPr>
              <w:rPr>
                <w:rFonts w:ascii="Elementary" w:eastAsia="Times New Roman" w:hAnsi="Elementary" w:cs="Arial"/>
                <w:i/>
                <w:iCs/>
                <w:color w:val="000000" w:themeColor="text1"/>
                <w:lang w:eastAsia="en-GB"/>
              </w:rPr>
            </w:pPr>
          </w:p>
        </w:tc>
      </w:tr>
      <w:tr w:rsidR="00647FAC" w14:paraId="43630773" w14:textId="77777777" w:rsidTr="00647FAC">
        <w:tc>
          <w:tcPr>
            <w:tcW w:w="5228" w:type="dxa"/>
          </w:tcPr>
          <w:p w14:paraId="09E1F3B5" w14:textId="71FEB921" w:rsidR="00647FAC" w:rsidRPr="00501A00" w:rsidRDefault="00647FAC" w:rsidP="00E02F06">
            <w:pPr>
              <w:rPr>
                <w:rFonts w:ascii="Elementary" w:eastAsia="Times New Roman" w:hAnsi="Elementary" w:cs="Arial"/>
                <w:color w:val="000000" w:themeColor="text1"/>
                <w:lang w:eastAsia="en-GB"/>
              </w:rPr>
            </w:pPr>
            <w:r w:rsidRPr="00501A00">
              <w:rPr>
                <w:rFonts w:ascii="Elementary" w:eastAsia="Times New Roman" w:hAnsi="Elementary" w:cs="Arial"/>
                <w:color w:val="000000" w:themeColor="text1"/>
                <w:lang w:eastAsia="en-GB"/>
              </w:rPr>
              <w:t>Address:</w:t>
            </w:r>
          </w:p>
        </w:tc>
        <w:tc>
          <w:tcPr>
            <w:tcW w:w="5228" w:type="dxa"/>
          </w:tcPr>
          <w:p w14:paraId="3C4F259F" w14:textId="77777777" w:rsidR="00647FAC" w:rsidRPr="00501A00" w:rsidRDefault="00647FAC" w:rsidP="00E02F06">
            <w:pPr>
              <w:rPr>
                <w:rFonts w:ascii="Elementary" w:eastAsia="Times New Roman" w:hAnsi="Elementary" w:cs="Arial"/>
                <w:i/>
                <w:iCs/>
                <w:color w:val="000000" w:themeColor="text1"/>
                <w:lang w:eastAsia="en-GB"/>
              </w:rPr>
            </w:pPr>
          </w:p>
        </w:tc>
      </w:tr>
      <w:tr w:rsidR="00647FAC" w14:paraId="0CD655F5" w14:textId="77777777" w:rsidTr="00647FAC">
        <w:tc>
          <w:tcPr>
            <w:tcW w:w="5228" w:type="dxa"/>
          </w:tcPr>
          <w:p w14:paraId="49219394" w14:textId="54112D1C" w:rsidR="00647FAC" w:rsidRPr="00501A00" w:rsidRDefault="00647FAC" w:rsidP="00E02F06">
            <w:pPr>
              <w:rPr>
                <w:rFonts w:ascii="Elementary" w:eastAsia="Times New Roman" w:hAnsi="Elementary" w:cs="Arial"/>
                <w:color w:val="000000" w:themeColor="text1"/>
                <w:lang w:eastAsia="en-GB"/>
              </w:rPr>
            </w:pPr>
            <w:r w:rsidRPr="00501A00">
              <w:rPr>
                <w:rFonts w:ascii="Elementary" w:eastAsia="Times New Roman" w:hAnsi="Elementary" w:cs="Arial"/>
                <w:color w:val="000000" w:themeColor="text1"/>
                <w:lang w:eastAsia="en-GB"/>
              </w:rPr>
              <w:t>Telephone:</w:t>
            </w:r>
          </w:p>
        </w:tc>
        <w:tc>
          <w:tcPr>
            <w:tcW w:w="5228" w:type="dxa"/>
          </w:tcPr>
          <w:p w14:paraId="28277593" w14:textId="77777777" w:rsidR="00647FAC" w:rsidRPr="00501A00" w:rsidRDefault="00647FAC" w:rsidP="00E02F06">
            <w:pPr>
              <w:rPr>
                <w:rFonts w:ascii="Elementary" w:eastAsia="Times New Roman" w:hAnsi="Elementary" w:cs="Arial"/>
                <w:i/>
                <w:iCs/>
                <w:color w:val="000000" w:themeColor="text1"/>
                <w:lang w:eastAsia="en-GB"/>
              </w:rPr>
            </w:pPr>
          </w:p>
        </w:tc>
      </w:tr>
      <w:tr w:rsidR="00647FAC" w14:paraId="5754358E" w14:textId="77777777" w:rsidTr="00647FAC">
        <w:tc>
          <w:tcPr>
            <w:tcW w:w="5228" w:type="dxa"/>
          </w:tcPr>
          <w:p w14:paraId="15AC4B68" w14:textId="31FC6A68" w:rsidR="00647FAC" w:rsidRPr="00501A00" w:rsidRDefault="00647FAC" w:rsidP="00E02F06">
            <w:pPr>
              <w:rPr>
                <w:rFonts w:ascii="Elementary" w:eastAsia="Times New Roman" w:hAnsi="Elementary" w:cs="Arial"/>
                <w:color w:val="000000" w:themeColor="text1"/>
                <w:lang w:eastAsia="en-GB"/>
              </w:rPr>
            </w:pPr>
            <w:r w:rsidRPr="00501A00">
              <w:rPr>
                <w:rFonts w:ascii="Elementary" w:eastAsia="Times New Roman" w:hAnsi="Elementary" w:cs="Arial"/>
                <w:color w:val="000000" w:themeColor="text1"/>
                <w:lang w:eastAsia="en-GB"/>
              </w:rPr>
              <w:t>Email address:</w:t>
            </w:r>
          </w:p>
        </w:tc>
        <w:tc>
          <w:tcPr>
            <w:tcW w:w="5228" w:type="dxa"/>
          </w:tcPr>
          <w:p w14:paraId="0DD59F7D" w14:textId="77777777" w:rsidR="00647FAC" w:rsidRPr="00501A00" w:rsidRDefault="00647FAC" w:rsidP="00E02F06">
            <w:pPr>
              <w:rPr>
                <w:rFonts w:ascii="Elementary" w:eastAsia="Times New Roman" w:hAnsi="Elementary" w:cs="Arial"/>
                <w:i/>
                <w:iCs/>
                <w:color w:val="000000" w:themeColor="text1"/>
                <w:lang w:eastAsia="en-GB"/>
              </w:rPr>
            </w:pPr>
          </w:p>
        </w:tc>
      </w:tr>
    </w:tbl>
    <w:p w14:paraId="78A5FA62" w14:textId="77777777" w:rsidR="00B11D68" w:rsidRDefault="00B11D68" w:rsidP="00E02F06">
      <w:pPr>
        <w:shd w:val="clear" w:color="auto" w:fill="FFFFFF"/>
        <w:spacing w:after="0" w:line="240" w:lineRule="auto"/>
        <w:rPr>
          <w:rFonts w:ascii="Arial" w:eastAsia="Times New Roman" w:hAnsi="Arial" w:cs="Arial"/>
          <w:i/>
          <w:iCs/>
          <w:color w:val="000000" w:themeColor="text1"/>
          <w:lang w:eastAsia="en-GB"/>
        </w:rPr>
      </w:pPr>
    </w:p>
    <w:p w14:paraId="57826B54" w14:textId="77777777" w:rsidR="00B11D68" w:rsidRDefault="00B11D68" w:rsidP="00E02F06">
      <w:pPr>
        <w:shd w:val="clear" w:color="auto" w:fill="FFFFFF"/>
        <w:spacing w:after="0" w:line="240" w:lineRule="auto"/>
        <w:rPr>
          <w:rFonts w:ascii="Arial" w:eastAsia="Times New Roman" w:hAnsi="Arial" w:cs="Arial"/>
          <w:i/>
          <w:iCs/>
          <w:color w:val="000000" w:themeColor="text1"/>
          <w:lang w:eastAsia="en-GB"/>
        </w:rPr>
      </w:pPr>
    </w:p>
    <w:p w14:paraId="63C7C925" w14:textId="6579B49F" w:rsidR="00B11D68" w:rsidRDefault="00DA5E37" w:rsidP="00E02F06">
      <w:pPr>
        <w:shd w:val="clear" w:color="auto" w:fill="FFFFFF"/>
        <w:spacing w:after="0" w:line="240" w:lineRule="auto"/>
        <w:rPr>
          <w:rFonts w:ascii="Elementary" w:hAnsi="Elementary" w:cs="Arial"/>
          <w:i/>
          <w:iCs/>
        </w:rPr>
      </w:pPr>
      <w:r w:rsidRPr="00DA5E37">
        <w:rPr>
          <w:rFonts w:ascii="Elementary" w:hAnsi="Elementary" w:cs="Arial"/>
          <w:i/>
          <w:iCs/>
        </w:rPr>
        <w:t>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r>
        <w:rPr>
          <w:rFonts w:ascii="Elementary" w:hAnsi="Elementary" w:cs="Arial"/>
          <w:i/>
          <w:iCs/>
        </w:rPr>
        <w:t>.</w:t>
      </w:r>
    </w:p>
    <w:p w14:paraId="3F45E833" w14:textId="77777777" w:rsidR="00DA5E37" w:rsidRPr="00501A00" w:rsidRDefault="00DA5E37" w:rsidP="00E02F06">
      <w:pPr>
        <w:shd w:val="clear" w:color="auto" w:fill="FFFFFF"/>
        <w:spacing w:after="0" w:line="240" w:lineRule="auto"/>
        <w:rPr>
          <w:rFonts w:ascii="Elementary" w:eastAsia="Times New Roman" w:hAnsi="Elementary" w:cs="Arial"/>
          <w:i/>
          <w:iCs/>
          <w:color w:val="000000" w:themeColor="text1"/>
          <w:lang w:eastAsia="en-GB"/>
        </w:rPr>
      </w:pPr>
    </w:p>
    <w:p w14:paraId="44814A60" w14:textId="351F5B93" w:rsidR="00501A00" w:rsidRPr="00501A00" w:rsidRDefault="00501A00" w:rsidP="00E02F06">
      <w:pPr>
        <w:shd w:val="clear" w:color="auto" w:fill="FFFFFF"/>
        <w:spacing w:after="0" w:line="240" w:lineRule="auto"/>
        <w:rPr>
          <w:rFonts w:ascii="Elementary" w:eastAsia="Times New Roman" w:hAnsi="Elementary" w:cs="Arial"/>
          <w:i/>
          <w:iCs/>
          <w:color w:val="000000" w:themeColor="text1"/>
          <w:lang w:eastAsia="en-GB"/>
        </w:rPr>
      </w:pPr>
      <w:r w:rsidRPr="00501A00">
        <w:rPr>
          <w:rFonts w:ascii="Elementary" w:eastAsia="Times New Roman" w:hAnsi="Elementary" w:cs="Arial"/>
          <w:i/>
          <w:iCs/>
          <w:color w:val="000000" w:themeColor="text1"/>
          <w:lang w:eastAsia="en-GB"/>
        </w:rPr>
        <w:t>I accept the UK Athletics rules and declare that I will compete on foot and at my own risk and in no way hold the organisers responsible for any injury, illness or accident (including death) to my person or property.</w:t>
      </w:r>
    </w:p>
    <w:p w14:paraId="0F08DCFD" w14:textId="77777777" w:rsidR="00501A00" w:rsidRPr="00501A00" w:rsidRDefault="00501A00" w:rsidP="00E02F06">
      <w:pPr>
        <w:shd w:val="clear" w:color="auto" w:fill="FFFFFF"/>
        <w:spacing w:after="0" w:line="240" w:lineRule="auto"/>
        <w:rPr>
          <w:rFonts w:ascii="Elementary" w:eastAsia="Times New Roman" w:hAnsi="Elementary" w:cs="Arial"/>
          <w:i/>
          <w:iCs/>
          <w:color w:val="000000" w:themeColor="text1"/>
          <w:lang w:eastAsia="en-GB"/>
        </w:rPr>
      </w:pPr>
    </w:p>
    <w:p w14:paraId="6C650BC8" w14:textId="62128D6E" w:rsidR="00E02F06" w:rsidRPr="006A7A49" w:rsidRDefault="00E02F06" w:rsidP="00E02F06">
      <w:pPr>
        <w:shd w:val="clear" w:color="auto" w:fill="FFFFFF"/>
        <w:spacing w:after="0" w:line="240" w:lineRule="auto"/>
        <w:rPr>
          <w:rFonts w:ascii="Elementary" w:eastAsia="Times New Roman" w:hAnsi="Elementary" w:cs="Arial"/>
          <w:color w:val="000000" w:themeColor="text1"/>
          <w:sz w:val="24"/>
          <w:szCs w:val="24"/>
          <w:lang w:eastAsia="en-GB"/>
        </w:rPr>
      </w:pPr>
      <w:r w:rsidRPr="006A7A49">
        <w:rPr>
          <w:rFonts w:ascii="Elementary" w:eastAsia="Times New Roman" w:hAnsi="Elementary" w:cs="Arial"/>
          <w:i/>
          <w:iCs/>
          <w:color w:val="000000" w:themeColor="text1"/>
          <w:lang w:eastAsia="en-GB"/>
        </w:rPr>
        <w:t>An entrant shall be deemed to have made him/herself/their self, familiar with, and agreed to be bound by the UKA Anti-Doping Rules and to submit to the authority of UK Anti-Doping in the application and enforcement of the Anti-Doping Rules.</w:t>
      </w:r>
    </w:p>
    <w:p w14:paraId="7B81EB6B" w14:textId="77777777" w:rsidR="00E02F06" w:rsidRPr="006A7A49" w:rsidRDefault="00E02F06" w:rsidP="00E02F06">
      <w:pPr>
        <w:shd w:val="clear" w:color="auto" w:fill="FFFFFF"/>
        <w:spacing w:after="0" w:line="240" w:lineRule="auto"/>
        <w:rPr>
          <w:rFonts w:ascii="Elementary" w:eastAsia="Times New Roman" w:hAnsi="Elementary" w:cs="Arial"/>
          <w:color w:val="000000" w:themeColor="text1"/>
          <w:sz w:val="24"/>
          <w:szCs w:val="24"/>
          <w:lang w:eastAsia="en-GB"/>
        </w:rPr>
      </w:pPr>
      <w:r w:rsidRPr="006A7A49">
        <w:rPr>
          <w:rFonts w:ascii="Elementary" w:eastAsia="Times New Roman" w:hAnsi="Elementary" w:cs="Arial"/>
          <w:i/>
          <w:iCs/>
          <w:color w:val="000000" w:themeColor="text1"/>
          <w:lang w:eastAsia="en-GB"/>
        </w:rPr>
        <w:t> </w:t>
      </w:r>
    </w:p>
    <w:p w14:paraId="42315A23" w14:textId="0709C751" w:rsidR="00E02F06" w:rsidRDefault="00E02F06" w:rsidP="00E02F06">
      <w:pPr>
        <w:shd w:val="clear" w:color="auto" w:fill="FFFFFF"/>
        <w:spacing w:after="0" w:line="240" w:lineRule="auto"/>
        <w:rPr>
          <w:rFonts w:ascii="Elementary" w:eastAsia="Times New Roman" w:hAnsi="Elementary" w:cs="Arial"/>
          <w:i/>
          <w:iCs/>
          <w:color w:val="000000" w:themeColor="text1"/>
          <w:lang w:eastAsia="en-GB"/>
        </w:rPr>
      </w:pPr>
      <w:r w:rsidRPr="006A7A49">
        <w:rPr>
          <w:rFonts w:ascii="Elementary" w:eastAsia="Times New Roman" w:hAnsi="Elementary" w:cs="Arial"/>
          <w:i/>
          <w:iCs/>
          <w:color w:val="000000" w:themeColor="text1"/>
          <w:lang w:eastAsia="en-GB"/>
        </w:rPr>
        <w:t>The UKA Anti-Doping Rules apply to entrants participating in the sport of Athletics, for 12 months from the</w:t>
      </w:r>
      <w:r w:rsidR="00501A00" w:rsidRPr="00501A00">
        <w:rPr>
          <w:rFonts w:ascii="Elementary" w:eastAsia="Times New Roman" w:hAnsi="Elementary" w:cs="Arial"/>
          <w:i/>
          <w:iCs/>
          <w:color w:val="000000" w:themeColor="text1"/>
          <w:lang w:eastAsia="en-GB"/>
        </w:rPr>
        <w:t xml:space="preserve"> </w:t>
      </w:r>
      <w:r w:rsidRPr="006A7A49">
        <w:rPr>
          <w:rFonts w:ascii="Elementary" w:eastAsia="Times New Roman" w:hAnsi="Elementary" w:cs="Arial"/>
          <w:i/>
          <w:iCs/>
          <w:color w:val="000000" w:themeColor="text1"/>
          <w:lang w:eastAsia="en-GB"/>
        </w:rPr>
        <w:t>date of entry, whether or not the licence holder is a citizen of, or resident in, the UK.’</w:t>
      </w:r>
    </w:p>
    <w:p w14:paraId="1D302055" w14:textId="5A550F4E" w:rsidR="00501A00" w:rsidRDefault="00501A00" w:rsidP="00E02F06">
      <w:pPr>
        <w:shd w:val="clear" w:color="auto" w:fill="FFFFFF"/>
        <w:spacing w:after="0" w:line="240" w:lineRule="auto"/>
        <w:rPr>
          <w:rFonts w:ascii="Elementary" w:eastAsia="Times New Roman" w:hAnsi="Elementary" w:cs="Arial"/>
          <w:i/>
          <w:iCs/>
          <w:color w:val="000000" w:themeColor="text1"/>
          <w:lang w:eastAsia="en-GB"/>
        </w:rPr>
      </w:pPr>
    </w:p>
    <w:p w14:paraId="0C39068B" w14:textId="57DF77C3" w:rsidR="00501A00" w:rsidRPr="006A7A49" w:rsidRDefault="00501A00" w:rsidP="00E02F06">
      <w:pPr>
        <w:shd w:val="clear" w:color="auto" w:fill="FFFFFF"/>
        <w:spacing w:after="0" w:line="240" w:lineRule="auto"/>
        <w:rPr>
          <w:rFonts w:ascii="Elementary" w:eastAsia="Times New Roman" w:hAnsi="Elementary" w:cs="Arial"/>
          <w:color w:val="000000" w:themeColor="text1"/>
          <w:sz w:val="24"/>
          <w:szCs w:val="24"/>
          <w:lang w:eastAsia="en-GB"/>
        </w:rPr>
      </w:pPr>
      <w:r>
        <w:rPr>
          <w:rFonts w:ascii="Elementary" w:eastAsia="Times New Roman" w:hAnsi="Elementary" w:cs="Arial"/>
          <w:i/>
          <w:iCs/>
          <w:color w:val="000000" w:themeColor="text1"/>
          <w:lang w:eastAsia="en-GB"/>
        </w:rPr>
        <w:t>We are unable to accept entries from anyone who does not want their name and race number entered on a computer.</w:t>
      </w:r>
    </w:p>
    <w:p w14:paraId="341440C0" w14:textId="7A5BCAB3" w:rsidR="002C7B67" w:rsidRDefault="002C7B67" w:rsidP="00E37665">
      <w:pPr>
        <w:rPr>
          <w:rFonts w:ascii="Elementary" w:hAnsi="Elementary"/>
          <w:sz w:val="32"/>
          <w:szCs w:val="32"/>
        </w:rPr>
      </w:pPr>
    </w:p>
    <w:p w14:paraId="2E7C3B00" w14:textId="2B7EE677" w:rsidR="00E02F06" w:rsidRPr="00E37665" w:rsidRDefault="00E02F06" w:rsidP="00E37665">
      <w:pPr>
        <w:rPr>
          <w:rFonts w:ascii="Elementary" w:hAnsi="Elementary"/>
          <w:sz w:val="32"/>
          <w:szCs w:val="32"/>
        </w:rPr>
      </w:pPr>
      <w:r>
        <w:rPr>
          <w:rFonts w:ascii="Elementary" w:hAnsi="Elementary"/>
          <w:sz w:val="32"/>
          <w:szCs w:val="32"/>
        </w:rPr>
        <w:t>Signed………………………………………………………………………</w:t>
      </w:r>
    </w:p>
    <w:sectPr w:rsidR="00E02F06" w:rsidRPr="00E37665" w:rsidSect="00E3766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E4E7" w14:textId="77777777" w:rsidR="00985471" w:rsidRDefault="00985471" w:rsidP="00E37665">
      <w:pPr>
        <w:spacing w:after="0" w:line="240" w:lineRule="auto"/>
      </w:pPr>
      <w:r>
        <w:separator/>
      </w:r>
    </w:p>
  </w:endnote>
  <w:endnote w:type="continuationSeparator" w:id="0">
    <w:p w14:paraId="3A4A5901" w14:textId="77777777" w:rsidR="00985471" w:rsidRDefault="00985471" w:rsidP="00E3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mentar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5F28" w14:textId="7ADD3C18" w:rsidR="00E37665" w:rsidRDefault="00E37665">
    <w:pPr>
      <w:pStyle w:val="Footer"/>
    </w:pPr>
    <w:r>
      <w:rPr>
        <w:noProof/>
      </w:rPr>
      <w:drawing>
        <wp:inline distT="0" distB="0" distL="0" distR="0" wp14:anchorId="04F3F71C" wp14:editId="3DEA0051">
          <wp:extent cx="876300" cy="876300"/>
          <wp:effectExtent l="0" t="0" r="0" b="0"/>
          <wp:docPr id="3" name="Picture 3"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ambling house, roo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27" cy="876327"/>
                  </a:xfrm>
                  <a:prstGeom prst="rect">
                    <a:avLst/>
                  </a:prstGeom>
                </pic:spPr>
              </pic:pic>
            </a:graphicData>
          </a:graphic>
        </wp:inline>
      </w:drawing>
    </w:r>
    <w:r w:rsidR="002C7B67">
      <w:rPr>
        <w:noProof/>
      </w:rPr>
      <w:t xml:space="preserve">             </w:t>
    </w:r>
    <w:r w:rsidR="00E02F06">
      <w:rPr>
        <w:noProof/>
      </w:rPr>
      <w:t xml:space="preserve">           </w:t>
    </w:r>
    <w:r w:rsidR="002C7B67">
      <w:rPr>
        <w:noProof/>
      </w:rPr>
      <w:t xml:space="preserve">  </w:t>
    </w:r>
    <w:r w:rsidR="00E02F06">
      <w:rPr>
        <w:noProof/>
      </w:rPr>
      <w:t xml:space="preserve">              </w:t>
    </w:r>
    <w:r w:rsidR="002C7B67">
      <w:rPr>
        <w:noProof/>
      </w:rPr>
      <w:t xml:space="preserve">    </w:t>
    </w:r>
    <w:r w:rsidR="00E02F06">
      <w:rPr>
        <w:noProof/>
      </w:rPr>
      <w:drawing>
        <wp:inline distT="0" distB="0" distL="0" distR="0" wp14:anchorId="2489B089" wp14:editId="660A0EBB">
          <wp:extent cx="1963771"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969605" cy="726051"/>
                  </a:xfrm>
                  <a:prstGeom prst="rect">
                    <a:avLst/>
                  </a:prstGeom>
                </pic:spPr>
              </pic:pic>
            </a:graphicData>
          </a:graphic>
        </wp:inline>
      </w:drawing>
    </w:r>
    <w:r w:rsidR="002C7B67">
      <w:rPr>
        <w:noProof/>
      </w:rPr>
      <w:t xml:space="preserve">                                          </w:t>
    </w:r>
    <w:r w:rsidR="002C7B67">
      <w:rPr>
        <w:noProof/>
      </w:rPr>
      <w:drawing>
        <wp:inline distT="0" distB="0" distL="0" distR="0" wp14:anchorId="6E913F98" wp14:editId="615D3C2F">
          <wp:extent cx="906780" cy="87866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5376" cy="8869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4E7E" w14:textId="77777777" w:rsidR="00985471" w:rsidRDefault="00985471" w:rsidP="00E37665">
      <w:pPr>
        <w:spacing w:after="0" w:line="240" w:lineRule="auto"/>
      </w:pPr>
      <w:r>
        <w:separator/>
      </w:r>
    </w:p>
  </w:footnote>
  <w:footnote w:type="continuationSeparator" w:id="0">
    <w:p w14:paraId="17C752D8" w14:textId="77777777" w:rsidR="00985471" w:rsidRDefault="00985471" w:rsidP="00E3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2A02" w14:textId="2F9E5665" w:rsidR="00E37665" w:rsidRDefault="00E37665" w:rsidP="00E37665">
    <w:pPr>
      <w:pStyle w:val="Header"/>
      <w:jc w:val="center"/>
    </w:pPr>
    <w:r>
      <w:rPr>
        <w:noProof/>
      </w:rPr>
      <w:drawing>
        <wp:inline distT="0" distB="0" distL="0" distR="0" wp14:anchorId="68C4BADB" wp14:editId="388E349F">
          <wp:extent cx="1123950" cy="11239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962" cy="11239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65"/>
    <w:rsid w:val="00165893"/>
    <w:rsid w:val="002B4F5E"/>
    <w:rsid w:val="002C7B67"/>
    <w:rsid w:val="004550AA"/>
    <w:rsid w:val="004F1FCE"/>
    <w:rsid w:val="00501A00"/>
    <w:rsid w:val="00640AE1"/>
    <w:rsid w:val="00647FAC"/>
    <w:rsid w:val="006639CC"/>
    <w:rsid w:val="006816E7"/>
    <w:rsid w:val="006A7A49"/>
    <w:rsid w:val="008D1417"/>
    <w:rsid w:val="00985471"/>
    <w:rsid w:val="00B11D68"/>
    <w:rsid w:val="00B60CEF"/>
    <w:rsid w:val="00C401C3"/>
    <w:rsid w:val="00C57BE9"/>
    <w:rsid w:val="00CA46E2"/>
    <w:rsid w:val="00CA5137"/>
    <w:rsid w:val="00CE7F31"/>
    <w:rsid w:val="00D96C1D"/>
    <w:rsid w:val="00DA5E37"/>
    <w:rsid w:val="00E02F06"/>
    <w:rsid w:val="00E37665"/>
    <w:rsid w:val="00F4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0D860"/>
  <w15:chartTrackingRefBased/>
  <w15:docId w15:val="{2EF97598-2E4D-42B4-8788-2D8B9B86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65"/>
  </w:style>
  <w:style w:type="paragraph" w:styleId="Footer">
    <w:name w:val="footer"/>
    <w:basedOn w:val="Normal"/>
    <w:link w:val="FooterChar"/>
    <w:uiPriority w:val="99"/>
    <w:unhideWhenUsed/>
    <w:rsid w:val="00E3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665"/>
  </w:style>
  <w:style w:type="character" w:customStyle="1" w:styleId="jsgrdq">
    <w:name w:val="jsgrdq"/>
    <w:basedOn w:val="DefaultParagraphFont"/>
    <w:rsid w:val="00E37665"/>
  </w:style>
  <w:style w:type="paragraph" w:styleId="NormalWeb">
    <w:name w:val="Normal (Web)"/>
    <w:basedOn w:val="Normal"/>
    <w:uiPriority w:val="99"/>
    <w:semiHidden/>
    <w:unhideWhenUsed/>
    <w:rsid w:val="00E37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6A7A49"/>
  </w:style>
  <w:style w:type="table" w:styleId="TableGrid">
    <w:name w:val="Table Grid"/>
    <w:basedOn w:val="TableNormal"/>
    <w:uiPriority w:val="39"/>
    <w:rsid w:val="002C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FAC"/>
    <w:rPr>
      <w:color w:val="0563C1" w:themeColor="hyperlink"/>
      <w:u w:val="single"/>
    </w:rPr>
  </w:style>
  <w:style w:type="character" w:styleId="UnresolvedMention">
    <w:name w:val="Unresolved Mention"/>
    <w:basedOn w:val="DefaultParagraphFont"/>
    <w:uiPriority w:val="99"/>
    <w:semiHidden/>
    <w:unhideWhenUsed/>
    <w:rsid w:val="00647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678">
      <w:bodyDiv w:val="1"/>
      <w:marLeft w:val="0"/>
      <w:marRight w:val="0"/>
      <w:marTop w:val="0"/>
      <w:marBottom w:val="0"/>
      <w:divBdr>
        <w:top w:val="none" w:sz="0" w:space="0" w:color="auto"/>
        <w:left w:val="none" w:sz="0" w:space="0" w:color="auto"/>
        <w:bottom w:val="none" w:sz="0" w:space="0" w:color="auto"/>
        <w:right w:val="none" w:sz="0" w:space="0" w:color="auto"/>
      </w:divBdr>
    </w:div>
    <w:div w:id="644235721">
      <w:bodyDiv w:val="1"/>
      <w:marLeft w:val="0"/>
      <w:marRight w:val="0"/>
      <w:marTop w:val="0"/>
      <w:marBottom w:val="0"/>
      <w:divBdr>
        <w:top w:val="none" w:sz="0" w:space="0" w:color="auto"/>
        <w:left w:val="none" w:sz="0" w:space="0" w:color="auto"/>
        <w:bottom w:val="none" w:sz="0" w:space="0" w:color="auto"/>
        <w:right w:val="none" w:sz="0" w:space="0" w:color="auto"/>
      </w:divBdr>
      <w:divsChild>
        <w:div w:id="1646279602">
          <w:marLeft w:val="0"/>
          <w:marRight w:val="0"/>
          <w:marTop w:val="0"/>
          <w:marBottom w:val="0"/>
          <w:divBdr>
            <w:top w:val="none" w:sz="0" w:space="0" w:color="auto"/>
            <w:left w:val="none" w:sz="0" w:space="0" w:color="auto"/>
            <w:bottom w:val="none" w:sz="0" w:space="0" w:color="auto"/>
            <w:right w:val="none" w:sz="0" w:space="0" w:color="auto"/>
          </w:divBdr>
        </w:div>
      </w:divsChild>
    </w:div>
    <w:div w:id="1175077684">
      <w:bodyDiv w:val="1"/>
      <w:marLeft w:val="0"/>
      <w:marRight w:val="0"/>
      <w:marTop w:val="0"/>
      <w:marBottom w:val="0"/>
      <w:divBdr>
        <w:top w:val="none" w:sz="0" w:space="0" w:color="auto"/>
        <w:left w:val="none" w:sz="0" w:space="0" w:color="auto"/>
        <w:bottom w:val="none" w:sz="0" w:space="0" w:color="auto"/>
        <w:right w:val="none" w:sz="0" w:space="0" w:color="auto"/>
      </w:divBdr>
      <w:divsChild>
        <w:div w:id="1764494856">
          <w:marLeft w:val="0"/>
          <w:marRight w:val="0"/>
          <w:marTop w:val="0"/>
          <w:marBottom w:val="0"/>
          <w:divBdr>
            <w:top w:val="none" w:sz="0" w:space="0" w:color="auto"/>
            <w:left w:val="none" w:sz="0" w:space="0" w:color="auto"/>
            <w:bottom w:val="none" w:sz="0" w:space="0" w:color="auto"/>
            <w:right w:val="none" w:sz="0" w:space="0" w:color="auto"/>
          </w:divBdr>
        </w:div>
      </w:divsChild>
    </w:div>
    <w:div w:id="1695694193">
      <w:bodyDiv w:val="1"/>
      <w:marLeft w:val="0"/>
      <w:marRight w:val="0"/>
      <w:marTop w:val="0"/>
      <w:marBottom w:val="0"/>
      <w:divBdr>
        <w:top w:val="none" w:sz="0" w:space="0" w:color="auto"/>
        <w:left w:val="none" w:sz="0" w:space="0" w:color="auto"/>
        <w:bottom w:val="none" w:sz="0" w:space="0" w:color="auto"/>
        <w:right w:val="none" w:sz="0" w:space="0" w:color="auto"/>
      </w:divBdr>
    </w:div>
    <w:div w:id="19137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gregorymarnhull.dorset.sch.uk/m1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Imogen</cp:lastModifiedBy>
  <cp:revision>6</cp:revision>
  <dcterms:created xsi:type="dcterms:W3CDTF">2023-12-20T16:46:00Z</dcterms:created>
  <dcterms:modified xsi:type="dcterms:W3CDTF">2024-01-11T09:12:00Z</dcterms:modified>
</cp:coreProperties>
</file>