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32" w:rsidRPr="005D36ED" w:rsidRDefault="009523DC" w:rsidP="001517FE">
      <w:pPr>
        <w:pStyle w:val="NoSpacing"/>
        <w:rPr>
          <w:rFonts w:ascii="Lucida Handwriting" w:hAnsi="Lucida Handwriting"/>
          <w:b/>
          <w:color w:val="008000"/>
          <w:sz w:val="20"/>
          <w:szCs w:val="20"/>
        </w:rPr>
      </w:pPr>
      <w:bookmarkStart w:id="0" w:name="_GoBack"/>
      <w:bookmarkEnd w:id="0"/>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-285750</wp:posOffset>
                </wp:positionV>
                <wp:extent cx="3019425" cy="1695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9523DC"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5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ch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" filled="f" stroked="f">
                <v:textbo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9523DC" w:rsidP="00C62832">
                      <w:pPr>
                        <w:pStyle w:val="NoSpacing"/>
                        <w:jc w:val="center"/>
                        <w:rPr>
                          <w:rFonts w:ascii="Times New Roman" w:hAnsi="Times New Roman" w:cs="Times New Roman"/>
                          <w:sz w:val="24"/>
                          <w:szCs w:val="24"/>
                          <w:u w:val="single"/>
                        </w:rPr>
                      </w:pPr>
                      <w:hyperlink r:id="rId8"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mc:Fallback>
        </mc:AlternateConten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9523DC" w:rsidP="00CD7CFA">
      <w:pPr>
        <w:pStyle w:val="NoSpacing"/>
        <w:jc w:val="right"/>
        <w:rPr>
          <w:sz w:val="24"/>
          <w:szCs w:val="24"/>
        </w:rPr>
      </w:pP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67309</wp:posOffset>
                </wp:positionV>
                <wp:extent cx="7153275" cy="0"/>
                <wp:effectExtent l="0" t="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D70EB" id="_x0000_t32" coordsize="21600,21600" o:spt="32" o:oned="t" path="m,l21600,21600e" filled="f">
                <v:path arrowok="t" fillok="f" o:connecttype="none"/>
                <o:lock v:ext="edit" shapetype="t"/>
              </v:shapetype>
              <v:shape id="AutoShape 5" o:spid="_x0000_s1026" type="#_x0000_t32" style="position:absolute;margin-left:-9pt;margin-top:5.3pt;width:56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kk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LpLZdLK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"/>
            </w:pict>
          </mc:Fallback>
        </mc:AlternateContent>
      </w:r>
    </w:p>
    <w:p w:rsidR="000C2146" w:rsidRDefault="007C2E78" w:rsidP="000C2146">
      <w:pPr>
        <w:pStyle w:val="Default"/>
        <w:jc w:val="right"/>
        <w:rPr>
          <w:sz w:val="20"/>
          <w:szCs w:val="20"/>
        </w:rPr>
      </w:pPr>
      <w:r>
        <w:rPr>
          <w:sz w:val="20"/>
          <w:szCs w:val="20"/>
        </w:rPr>
        <w:t>10</w:t>
      </w:r>
      <w:r w:rsidR="00376CCB" w:rsidRPr="00376CCB">
        <w:rPr>
          <w:sz w:val="20"/>
          <w:szCs w:val="20"/>
          <w:vertAlign w:val="superscript"/>
        </w:rPr>
        <w:t>th</w:t>
      </w:r>
      <w:r w:rsidR="00376CCB">
        <w:rPr>
          <w:sz w:val="20"/>
          <w:szCs w:val="20"/>
        </w:rPr>
        <w:t xml:space="preserve"> September </w:t>
      </w:r>
      <w:r w:rsidR="006E0403">
        <w:rPr>
          <w:sz w:val="20"/>
          <w:szCs w:val="20"/>
        </w:rPr>
        <w:t xml:space="preserve"> </w:t>
      </w:r>
      <w:r w:rsidR="000C2146">
        <w:rPr>
          <w:sz w:val="20"/>
          <w:szCs w:val="20"/>
        </w:rPr>
        <w:t>2020</w:t>
      </w:r>
    </w:p>
    <w:p w:rsidR="000C2146" w:rsidRPr="00DE6349" w:rsidRDefault="000C2146" w:rsidP="000C2146">
      <w:pPr>
        <w:pStyle w:val="Default"/>
        <w:rPr>
          <w:rFonts w:asciiTheme="minorHAnsi" w:hAnsiTheme="minorHAnsi"/>
          <w:sz w:val="22"/>
          <w:szCs w:val="22"/>
        </w:rPr>
      </w:pPr>
      <w:r w:rsidRPr="00DE6349">
        <w:rPr>
          <w:rFonts w:asciiTheme="minorHAnsi" w:hAnsiTheme="minorHAnsi"/>
          <w:sz w:val="22"/>
          <w:szCs w:val="22"/>
        </w:rPr>
        <w:t>Dear Parents / Carers</w:t>
      </w:r>
    </w:p>
    <w:p w:rsidR="000C2146" w:rsidRDefault="000E6133" w:rsidP="000C2146">
      <w:pPr>
        <w:pStyle w:val="Default"/>
        <w:jc w:val="center"/>
        <w:rPr>
          <w:rFonts w:asciiTheme="minorHAnsi" w:hAnsiTheme="minorHAnsi"/>
          <w:b/>
          <w:bCs/>
          <w:sz w:val="22"/>
          <w:szCs w:val="22"/>
        </w:rPr>
      </w:pPr>
      <w:r>
        <w:rPr>
          <w:rFonts w:asciiTheme="minorHAnsi" w:hAnsiTheme="minorHAnsi"/>
          <w:b/>
          <w:bCs/>
          <w:noProof/>
          <w:sz w:val="22"/>
          <w:szCs w:val="22"/>
          <w:lang w:eastAsia="en-GB"/>
        </w:rPr>
        <w:drawing>
          <wp:inline distT="0" distB="0" distL="0" distR="0">
            <wp:extent cx="1457325" cy="913394"/>
            <wp:effectExtent l="19050" t="0" r="9525" b="0"/>
            <wp:docPr id="22" name="Picture 3" descr="C:\Users\dfield\Pictures\untitled3443234234234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eld\Pictures\untitled3443234234234234.png"/>
                    <pic:cNvPicPr>
                      <a:picLocks noChangeAspect="1" noChangeArrowheads="1"/>
                    </pic:cNvPicPr>
                  </pic:nvPicPr>
                  <pic:blipFill>
                    <a:blip r:embed="rId11" cstate="print"/>
                    <a:srcRect/>
                    <a:stretch>
                      <a:fillRect/>
                    </a:stretch>
                  </pic:blipFill>
                  <pic:spPr bwMode="auto">
                    <a:xfrm>
                      <a:off x="0" y="0"/>
                      <a:ext cx="1463047" cy="916980"/>
                    </a:xfrm>
                    <a:prstGeom prst="rect">
                      <a:avLst/>
                    </a:prstGeom>
                    <a:noFill/>
                    <a:ln w="9525">
                      <a:noFill/>
                      <a:miter lim="800000"/>
                      <a:headEnd/>
                      <a:tailEnd/>
                    </a:ln>
                  </pic:spPr>
                </pic:pic>
              </a:graphicData>
            </a:graphic>
          </wp:inline>
        </w:drawing>
      </w:r>
    </w:p>
    <w:p w:rsidR="006E0403" w:rsidRDefault="00376CCB" w:rsidP="00376CCB">
      <w:pPr>
        <w:pStyle w:val="Default"/>
        <w:rPr>
          <w:rFonts w:asciiTheme="minorHAnsi" w:hAnsiTheme="minorHAnsi"/>
          <w:sz w:val="22"/>
          <w:szCs w:val="22"/>
        </w:rPr>
      </w:pPr>
      <w:r>
        <w:rPr>
          <w:rFonts w:asciiTheme="minorHAnsi" w:hAnsiTheme="minorHAnsi"/>
          <w:sz w:val="22"/>
          <w:szCs w:val="22"/>
        </w:rPr>
        <w:t xml:space="preserve">At long last I am writing to </w:t>
      </w:r>
      <w:r w:rsidR="007C2E78">
        <w:rPr>
          <w:rFonts w:asciiTheme="minorHAnsi" w:hAnsiTheme="minorHAnsi"/>
          <w:sz w:val="22"/>
          <w:szCs w:val="22"/>
        </w:rPr>
        <w:t>you all having welcomed back all of our children</w:t>
      </w:r>
      <w:r>
        <w:rPr>
          <w:rFonts w:asciiTheme="minorHAnsi" w:hAnsiTheme="minorHAnsi"/>
          <w:sz w:val="22"/>
          <w:szCs w:val="22"/>
        </w:rPr>
        <w:t>. I have been in</w:t>
      </w:r>
      <w:r w:rsidR="007C2E78">
        <w:rPr>
          <w:rFonts w:asciiTheme="minorHAnsi" w:hAnsiTheme="minorHAnsi"/>
          <w:sz w:val="22"/>
          <w:szCs w:val="22"/>
        </w:rPr>
        <w:t xml:space="preserve"> awe of how amazing they</w:t>
      </w:r>
      <w:r>
        <w:rPr>
          <w:rFonts w:asciiTheme="minorHAnsi" w:hAnsiTheme="minorHAnsi"/>
          <w:sz w:val="22"/>
          <w:szCs w:val="22"/>
        </w:rPr>
        <w:t xml:space="preserve"> have been – very sensibl</w:t>
      </w:r>
      <w:r w:rsidR="007C2E78">
        <w:rPr>
          <w:rFonts w:asciiTheme="minorHAnsi" w:hAnsiTheme="minorHAnsi"/>
          <w:sz w:val="22"/>
          <w:szCs w:val="22"/>
        </w:rPr>
        <w:t xml:space="preserve">e, respectful of each other  and </w:t>
      </w:r>
      <w:r>
        <w:rPr>
          <w:rFonts w:asciiTheme="minorHAnsi" w:hAnsiTheme="minorHAnsi"/>
          <w:sz w:val="22"/>
          <w:szCs w:val="22"/>
        </w:rPr>
        <w:t xml:space="preserve">the need to distance from adults, happy, smiling and certainly bringing that lovely ‘buzz’ of noise and laughter back to St Gregory’s. </w:t>
      </w:r>
      <w:r w:rsidR="008B0041">
        <w:rPr>
          <w:rFonts w:asciiTheme="minorHAnsi" w:hAnsiTheme="minorHAnsi"/>
          <w:sz w:val="22"/>
          <w:szCs w:val="22"/>
        </w:rPr>
        <w:t xml:space="preserve"> All are very settled and are adapting to ‘Bubble’ life!!</w:t>
      </w:r>
    </w:p>
    <w:p w:rsidR="008B0041" w:rsidRDefault="008B0041" w:rsidP="00376CCB">
      <w:pPr>
        <w:pStyle w:val="Default"/>
        <w:rPr>
          <w:rFonts w:asciiTheme="minorHAnsi" w:hAnsiTheme="minorHAnsi"/>
          <w:sz w:val="22"/>
          <w:szCs w:val="22"/>
        </w:rPr>
      </w:pPr>
    </w:p>
    <w:p w:rsidR="00376CCB" w:rsidRDefault="00376CCB" w:rsidP="00376CCB">
      <w:pPr>
        <w:pStyle w:val="Default"/>
        <w:rPr>
          <w:rFonts w:asciiTheme="minorHAnsi" w:hAnsiTheme="minorHAnsi"/>
          <w:sz w:val="22"/>
          <w:szCs w:val="22"/>
        </w:rPr>
      </w:pPr>
      <w:r>
        <w:rPr>
          <w:rFonts w:asciiTheme="minorHAnsi" w:hAnsiTheme="minorHAnsi"/>
          <w:sz w:val="22"/>
          <w:szCs w:val="22"/>
        </w:rPr>
        <w:t>Our new Rece</w:t>
      </w:r>
      <w:r w:rsidR="007C2E78">
        <w:rPr>
          <w:rFonts w:asciiTheme="minorHAnsi" w:hAnsiTheme="minorHAnsi"/>
          <w:sz w:val="22"/>
          <w:szCs w:val="22"/>
        </w:rPr>
        <w:t>ption children started on Tuesday</w:t>
      </w:r>
      <w:r>
        <w:rPr>
          <w:rFonts w:asciiTheme="minorHAnsi" w:hAnsiTheme="minorHAnsi"/>
          <w:sz w:val="22"/>
          <w:szCs w:val="22"/>
        </w:rPr>
        <w:t xml:space="preserve"> and have been incredible, straight in and as if they have always been with us. I look forward to getting to know them and their families more. Welcome to our school!!!</w:t>
      </w:r>
    </w:p>
    <w:p w:rsidR="007C2E78" w:rsidRDefault="007C2E78" w:rsidP="00376CCB">
      <w:pPr>
        <w:pStyle w:val="Default"/>
        <w:rPr>
          <w:rFonts w:asciiTheme="minorHAnsi" w:hAnsiTheme="minorHAnsi"/>
          <w:sz w:val="22"/>
          <w:szCs w:val="22"/>
        </w:rPr>
      </w:pPr>
      <w:r>
        <w:rPr>
          <w:rFonts w:asciiTheme="minorHAnsi" w:hAnsiTheme="minorHAnsi"/>
          <w:sz w:val="22"/>
          <w:szCs w:val="22"/>
        </w:rPr>
        <w:t xml:space="preserve">Also a huge welcome to other new children across the school who have joined us this year – we hope you enjoy your time with us and our St Gregory’s community. </w:t>
      </w:r>
    </w:p>
    <w:p w:rsidR="007C2E78" w:rsidRDefault="007C2E78" w:rsidP="00376CCB">
      <w:pPr>
        <w:pStyle w:val="Default"/>
        <w:rPr>
          <w:rFonts w:asciiTheme="minorHAnsi" w:hAnsiTheme="minorHAnsi"/>
          <w:sz w:val="22"/>
          <w:szCs w:val="22"/>
        </w:rPr>
      </w:pPr>
    </w:p>
    <w:p w:rsidR="008B0041" w:rsidRDefault="00376CCB" w:rsidP="00376CCB">
      <w:pPr>
        <w:pStyle w:val="Default"/>
        <w:rPr>
          <w:rFonts w:asciiTheme="minorHAnsi" w:hAnsiTheme="minorHAnsi"/>
          <w:sz w:val="22"/>
          <w:szCs w:val="22"/>
        </w:rPr>
      </w:pPr>
      <w:r>
        <w:rPr>
          <w:rFonts w:asciiTheme="minorHAnsi" w:hAnsiTheme="minorHAnsi"/>
          <w:sz w:val="22"/>
          <w:szCs w:val="22"/>
        </w:rPr>
        <w:t>I hope this newsletter finds you all well and having enjoyed a safe and healthy summer with your children?</w:t>
      </w:r>
    </w:p>
    <w:p w:rsidR="007C2E78" w:rsidRDefault="007C2E78" w:rsidP="000C2146">
      <w:pPr>
        <w:pStyle w:val="Default"/>
        <w:rPr>
          <w:rFonts w:asciiTheme="minorHAnsi" w:hAnsiTheme="minorHAnsi"/>
          <w:sz w:val="22"/>
          <w:szCs w:val="22"/>
        </w:rPr>
      </w:pPr>
    </w:p>
    <w:p w:rsidR="008B0041" w:rsidRPr="008B0041" w:rsidRDefault="008B0041" w:rsidP="000C2146">
      <w:pPr>
        <w:pStyle w:val="Default"/>
        <w:rPr>
          <w:rFonts w:asciiTheme="minorHAnsi" w:hAnsiTheme="minorHAnsi"/>
          <w:sz w:val="22"/>
          <w:szCs w:val="22"/>
        </w:rPr>
      </w:pPr>
      <w:r>
        <w:rPr>
          <w:rFonts w:asciiTheme="minorHAnsi" w:hAnsiTheme="minorHAnsi"/>
          <w:sz w:val="22"/>
          <w:szCs w:val="22"/>
        </w:rPr>
        <w:t>THANK YOU:</w:t>
      </w:r>
      <w:r w:rsidRPr="008B0041">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rPr>
          <w:rFonts w:asciiTheme="minorHAnsi" w:hAnsiTheme="minorHAnsi"/>
          <w:noProof/>
          <w:sz w:val="22"/>
          <w:szCs w:val="22"/>
          <w:lang w:eastAsia="en-GB"/>
        </w:rPr>
        <w:drawing>
          <wp:inline distT="0" distB="0" distL="0" distR="0">
            <wp:extent cx="552450" cy="464509"/>
            <wp:effectExtent l="19050" t="0" r="0" b="0"/>
            <wp:docPr id="21" name="Picture 2" descr="C:\Users\dfield\Pictures\untitled5439852420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field\Pictures\untitled5439852420468.png"/>
                    <pic:cNvPicPr>
                      <a:picLocks noChangeAspect="1" noChangeArrowheads="1"/>
                    </pic:cNvPicPr>
                  </pic:nvPicPr>
                  <pic:blipFill>
                    <a:blip r:embed="rId12" cstate="print"/>
                    <a:srcRect/>
                    <a:stretch>
                      <a:fillRect/>
                    </a:stretch>
                  </pic:blipFill>
                  <pic:spPr bwMode="auto">
                    <a:xfrm>
                      <a:off x="0" y="0"/>
                      <a:ext cx="552450" cy="464509"/>
                    </a:xfrm>
                    <a:prstGeom prst="rect">
                      <a:avLst/>
                    </a:prstGeom>
                    <a:noFill/>
                    <a:ln w="9525">
                      <a:noFill/>
                      <a:miter lim="800000"/>
                      <a:headEnd/>
                      <a:tailEnd/>
                    </a:ln>
                  </pic:spPr>
                </pic:pic>
              </a:graphicData>
            </a:graphic>
          </wp:inline>
        </w:drawing>
      </w:r>
    </w:p>
    <w:p w:rsidR="008B0041" w:rsidRDefault="008B0041" w:rsidP="000C2146">
      <w:pPr>
        <w:pStyle w:val="Default"/>
        <w:rPr>
          <w:rFonts w:asciiTheme="minorHAnsi" w:hAnsiTheme="minorHAnsi"/>
          <w:sz w:val="22"/>
          <w:szCs w:val="22"/>
        </w:rPr>
      </w:pPr>
      <w:r>
        <w:rPr>
          <w:rFonts w:asciiTheme="minorHAnsi" w:hAnsiTheme="minorHAnsi"/>
          <w:sz w:val="22"/>
          <w:szCs w:val="22"/>
        </w:rPr>
        <w:t>Today was a huge improvement on adults and children waiting around the school site for us to open bubbles.</w:t>
      </w:r>
      <w:r w:rsidR="00E3430F">
        <w:rPr>
          <w:rFonts w:asciiTheme="minorHAnsi" w:hAnsiTheme="minorHAnsi"/>
          <w:sz w:val="22"/>
          <w:szCs w:val="22"/>
        </w:rPr>
        <w:t xml:space="preserve"> </w:t>
      </w:r>
      <w:r>
        <w:rPr>
          <w:rFonts w:asciiTheme="minorHAnsi" w:hAnsiTheme="minorHAnsi"/>
          <w:sz w:val="22"/>
          <w:szCs w:val="22"/>
        </w:rPr>
        <w:t xml:space="preserve"> It is so important that arrival is at your allotted time slot, which as today showed totally alleviates huge crowds and any unnecessary mixing. We have set the school up securely to ensure the s</w:t>
      </w:r>
      <w:r w:rsidR="00E3430F">
        <w:rPr>
          <w:rFonts w:asciiTheme="minorHAnsi" w:hAnsiTheme="minorHAnsi"/>
          <w:sz w:val="22"/>
          <w:szCs w:val="22"/>
        </w:rPr>
        <w:t xml:space="preserve">afety of our children and staff </w:t>
      </w:r>
      <w:r>
        <w:rPr>
          <w:rFonts w:asciiTheme="minorHAnsi" w:hAnsiTheme="minorHAnsi"/>
          <w:sz w:val="22"/>
          <w:szCs w:val="22"/>
        </w:rPr>
        <w:t xml:space="preserve">is paramount and will continue to follow Government Guidance on this as it comes out. If I make any changes to organisation I will keep you informed. Unfortunately this week we are unable to use the playground as an access (large gate) due to work being carried out. This may be an option at a later date. </w:t>
      </w:r>
    </w:p>
    <w:p w:rsidR="00183130" w:rsidRDefault="00183130" w:rsidP="000C2146">
      <w:pPr>
        <w:pStyle w:val="Default"/>
        <w:rPr>
          <w:rFonts w:asciiTheme="minorHAnsi" w:hAnsiTheme="minorHAnsi"/>
          <w:b/>
          <w:sz w:val="22"/>
          <w:szCs w:val="22"/>
        </w:rPr>
      </w:pPr>
    </w:p>
    <w:p w:rsidR="000E6133" w:rsidRPr="003134A5" w:rsidRDefault="000E6133" w:rsidP="000C2146">
      <w:pPr>
        <w:pStyle w:val="Default"/>
        <w:rPr>
          <w:rFonts w:asciiTheme="minorHAnsi" w:hAnsiTheme="minorHAnsi"/>
          <w:sz w:val="22"/>
          <w:szCs w:val="22"/>
        </w:rPr>
      </w:pPr>
      <w:r w:rsidRPr="00FA3E89">
        <w:rPr>
          <w:rFonts w:asciiTheme="minorHAnsi" w:hAnsiTheme="minorHAnsi"/>
          <w:b/>
          <w:sz w:val="22"/>
          <w:szCs w:val="22"/>
        </w:rPr>
        <w:t>Reminder</w:t>
      </w:r>
      <w:r w:rsidR="007C2E78">
        <w:rPr>
          <w:rFonts w:asciiTheme="minorHAnsi" w:hAnsiTheme="minorHAnsi"/>
          <w:b/>
          <w:sz w:val="22"/>
          <w:szCs w:val="22"/>
        </w:rPr>
        <w:t>s</w:t>
      </w:r>
      <w:r w:rsidR="00183130">
        <w:rPr>
          <w:rFonts w:asciiTheme="minorHAnsi" w:hAnsiTheme="minorHAnsi"/>
          <w:b/>
          <w:sz w:val="22"/>
          <w:szCs w:val="22"/>
        </w:rPr>
        <w:t xml:space="preserve"> from my previous newsletter &amp; additional new information:</w:t>
      </w:r>
      <w:r>
        <w:rPr>
          <w:rFonts w:asciiTheme="minorHAnsi" w:hAnsiTheme="minorHAnsi"/>
          <w:sz w:val="22"/>
          <w:szCs w:val="22"/>
        </w:rPr>
        <w:t xml:space="preserve"> </w:t>
      </w:r>
    </w:p>
    <w:p w:rsidR="003236EA" w:rsidRPr="007C2E78" w:rsidRDefault="00681D7C" w:rsidP="007C2E78">
      <w:pPr>
        <w:pStyle w:val="Default"/>
        <w:jc w:val="center"/>
        <w:rPr>
          <w:rFonts w:asciiTheme="minorHAnsi" w:hAnsiTheme="minorHAnsi"/>
          <w:b/>
          <w:sz w:val="22"/>
          <w:szCs w:val="22"/>
        </w:rPr>
      </w:pPr>
      <w:r>
        <w:rPr>
          <w:rFonts w:asciiTheme="minorHAnsi" w:hAnsiTheme="minorHAnsi"/>
          <w:b/>
          <w:noProof/>
          <w:sz w:val="22"/>
          <w:szCs w:val="22"/>
          <w:lang w:eastAsia="en-GB"/>
        </w:rPr>
        <w:drawing>
          <wp:inline distT="0" distB="0" distL="0" distR="0">
            <wp:extent cx="533400" cy="533400"/>
            <wp:effectExtent l="19050" t="0" r="0" b="0"/>
            <wp:docPr id="5" name="Picture 3" descr="C:\Users\dfield\Pictures\untitledwewetwetwt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eld\Pictures\untitledwewetwetwtwt.png"/>
                    <pic:cNvPicPr>
                      <a:picLocks noChangeAspect="1" noChangeArrowheads="1"/>
                    </pic:cNvPicPr>
                  </pic:nvPicPr>
                  <pic:blipFill>
                    <a:blip r:embed="rId1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rFonts w:asciiTheme="minorHAnsi" w:hAnsiTheme="minorHAnsi"/>
          <w:b/>
          <w:sz w:val="22"/>
          <w:szCs w:val="22"/>
        </w:rPr>
        <w:t>Timings of the day:</w:t>
      </w:r>
    </w:p>
    <w:tbl>
      <w:tblPr>
        <w:tblStyle w:val="TableGrid"/>
        <w:tblW w:w="0" w:type="auto"/>
        <w:tblLook w:val="04A0" w:firstRow="1" w:lastRow="0" w:firstColumn="1" w:lastColumn="0" w:noHBand="0" w:noVBand="1"/>
      </w:tblPr>
      <w:tblGrid>
        <w:gridCol w:w="5341"/>
        <w:gridCol w:w="5341"/>
      </w:tblGrid>
      <w:tr w:rsidR="003236EA" w:rsidTr="007C2E78">
        <w:trPr>
          <w:trHeight w:val="1747"/>
        </w:trPr>
        <w:tc>
          <w:tcPr>
            <w:tcW w:w="5341" w:type="dxa"/>
          </w:tcPr>
          <w:p w:rsidR="003236EA" w:rsidRDefault="003236EA" w:rsidP="003236EA">
            <w:pPr>
              <w:pStyle w:val="Default"/>
              <w:jc w:val="center"/>
              <w:rPr>
                <w:rFonts w:asciiTheme="minorHAnsi" w:hAnsiTheme="minorHAnsi"/>
                <w:sz w:val="22"/>
                <w:szCs w:val="22"/>
              </w:rPr>
            </w:pPr>
            <w:r>
              <w:rPr>
                <w:rFonts w:asciiTheme="minorHAnsi" w:hAnsiTheme="minorHAnsi"/>
                <w:b/>
                <w:noProof/>
                <w:sz w:val="22"/>
                <w:szCs w:val="22"/>
                <w:lang w:eastAsia="en-GB"/>
              </w:rPr>
              <w:drawing>
                <wp:inline distT="0" distB="0" distL="0" distR="0">
                  <wp:extent cx="535248" cy="428625"/>
                  <wp:effectExtent l="19050" t="0" r="0" b="0"/>
                  <wp:docPr id="11" name="Picture 4" descr="C:\Users\dfield\Pictures\untitledbvc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field\Pictures\untitledbvccv.png"/>
                          <pic:cNvPicPr>
                            <a:picLocks noChangeAspect="1" noChangeArrowheads="1"/>
                          </pic:cNvPicPr>
                        </pic:nvPicPr>
                        <pic:blipFill>
                          <a:blip r:embed="rId14" cstate="print"/>
                          <a:srcRect/>
                          <a:stretch>
                            <a:fillRect/>
                          </a:stretch>
                        </pic:blipFill>
                        <pic:spPr bwMode="auto">
                          <a:xfrm>
                            <a:off x="0" y="0"/>
                            <a:ext cx="535248" cy="428625"/>
                          </a:xfrm>
                          <a:prstGeom prst="rect">
                            <a:avLst/>
                          </a:prstGeom>
                          <a:noFill/>
                          <a:ln w="9525">
                            <a:noFill/>
                            <a:miter lim="800000"/>
                            <a:headEnd/>
                            <a:tailEnd/>
                          </a:ln>
                        </pic:spPr>
                      </pic:pic>
                    </a:graphicData>
                  </a:graphic>
                </wp:inline>
              </w:drawing>
            </w:r>
            <w:r w:rsidRPr="003134A5">
              <w:rPr>
                <w:rFonts w:asciiTheme="minorHAnsi" w:hAnsiTheme="minorHAnsi"/>
                <w:b/>
                <w:sz w:val="22"/>
                <w:szCs w:val="22"/>
              </w:rPr>
              <w:t>Hedgehogs bubble</w:t>
            </w:r>
            <w:r w:rsidRPr="003134A5">
              <w:rPr>
                <w:rFonts w:asciiTheme="minorHAnsi" w:hAnsiTheme="minorHAnsi"/>
                <w:sz w:val="22"/>
                <w:szCs w:val="22"/>
              </w:rPr>
              <w:t xml:space="preserve"> (Yr R / 1)</w:t>
            </w:r>
          </w:p>
          <w:p w:rsidR="003236EA" w:rsidRDefault="003236EA" w:rsidP="003236EA">
            <w:pPr>
              <w:pStyle w:val="Default"/>
              <w:jc w:val="center"/>
              <w:rPr>
                <w:rFonts w:asciiTheme="minorHAnsi" w:hAnsiTheme="minorHAnsi"/>
                <w:sz w:val="22"/>
                <w:szCs w:val="22"/>
              </w:rPr>
            </w:pPr>
            <w:r>
              <w:rPr>
                <w:rFonts w:asciiTheme="minorHAnsi" w:hAnsiTheme="minorHAnsi"/>
                <w:sz w:val="22"/>
                <w:szCs w:val="22"/>
              </w:rPr>
              <w:t>Main Entrance</w:t>
            </w:r>
          </w:p>
          <w:p w:rsidR="003236EA" w:rsidRDefault="003236EA" w:rsidP="003236EA">
            <w:pPr>
              <w:pStyle w:val="Default"/>
              <w:jc w:val="center"/>
              <w:rPr>
                <w:rFonts w:asciiTheme="minorHAnsi" w:hAnsiTheme="minorHAnsi"/>
                <w:sz w:val="22"/>
                <w:szCs w:val="22"/>
              </w:rPr>
            </w:pPr>
            <w:r>
              <w:rPr>
                <w:rFonts w:asciiTheme="minorHAnsi" w:hAnsiTheme="minorHAnsi"/>
                <w:sz w:val="22"/>
                <w:szCs w:val="22"/>
              </w:rPr>
              <w:t>9.05am Drop off</w:t>
            </w:r>
          </w:p>
          <w:p w:rsidR="007C2E78" w:rsidRDefault="003236EA" w:rsidP="007C2E78">
            <w:pPr>
              <w:pStyle w:val="Default"/>
              <w:jc w:val="center"/>
              <w:rPr>
                <w:rFonts w:asciiTheme="minorHAnsi" w:hAnsiTheme="minorHAnsi"/>
                <w:sz w:val="22"/>
                <w:szCs w:val="22"/>
              </w:rPr>
            </w:pPr>
            <w:r>
              <w:rPr>
                <w:rFonts w:asciiTheme="minorHAnsi" w:hAnsiTheme="minorHAnsi"/>
                <w:sz w:val="22"/>
                <w:szCs w:val="22"/>
              </w:rPr>
              <w:t>3.00pm Pick up</w:t>
            </w:r>
          </w:p>
        </w:tc>
        <w:tc>
          <w:tcPr>
            <w:tcW w:w="5341" w:type="dxa"/>
          </w:tcPr>
          <w:p w:rsidR="003236EA" w:rsidRDefault="003236EA" w:rsidP="003236EA">
            <w:pPr>
              <w:pStyle w:val="Default"/>
              <w:jc w:val="center"/>
              <w:rPr>
                <w:rFonts w:asciiTheme="minorHAnsi" w:hAnsiTheme="minorHAnsi"/>
                <w:sz w:val="22"/>
                <w:szCs w:val="22"/>
              </w:rPr>
            </w:pPr>
            <w:r w:rsidRPr="003236EA">
              <w:rPr>
                <w:rFonts w:asciiTheme="minorHAnsi" w:hAnsiTheme="minorHAnsi"/>
                <w:b/>
                <w:noProof/>
                <w:sz w:val="22"/>
                <w:szCs w:val="22"/>
                <w:lang w:eastAsia="en-GB"/>
              </w:rPr>
              <w:drawing>
                <wp:inline distT="0" distB="0" distL="0" distR="0">
                  <wp:extent cx="468614" cy="523875"/>
                  <wp:effectExtent l="19050" t="0" r="7636" b="0"/>
                  <wp:docPr id="18" name="Picture 5" descr="C:\Users\dfield\Pictures\untitled345353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field\Pictures\untitled345353535.png"/>
                          <pic:cNvPicPr>
                            <a:picLocks noChangeAspect="1" noChangeArrowheads="1"/>
                          </pic:cNvPicPr>
                        </pic:nvPicPr>
                        <pic:blipFill>
                          <a:blip r:embed="rId15" cstate="print"/>
                          <a:srcRect/>
                          <a:stretch>
                            <a:fillRect/>
                          </a:stretch>
                        </pic:blipFill>
                        <pic:spPr bwMode="auto">
                          <a:xfrm>
                            <a:off x="0" y="0"/>
                            <a:ext cx="468614" cy="523875"/>
                          </a:xfrm>
                          <a:prstGeom prst="rect">
                            <a:avLst/>
                          </a:prstGeom>
                          <a:noFill/>
                          <a:ln w="9525">
                            <a:noFill/>
                            <a:miter lim="800000"/>
                            <a:headEnd/>
                            <a:tailEnd/>
                          </a:ln>
                        </pic:spPr>
                      </pic:pic>
                    </a:graphicData>
                  </a:graphic>
                </wp:inline>
              </w:drawing>
            </w:r>
            <w:r>
              <w:rPr>
                <w:rFonts w:asciiTheme="minorHAnsi" w:hAnsiTheme="minorHAnsi"/>
                <w:b/>
                <w:sz w:val="22"/>
                <w:szCs w:val="22"/>
              </w:rPr>
              <w:t xml:space="preserve">Owls </w:t>
            </w:r>
            <w:r w:rsidRPr="003134A5">
              <w:rPr>
                <w:rFonts w:asciiTheme="minorHAnsi" w:hAnsiTheme="minorHAnsi"/>
                <w:b/>
                <w:sz w:val="22"/>
                <w:szCs w:val="22"/>
              </w:rPr>
              <w:t xml:space="preserve"> bubble</w:t>
            </w:r>
            <w:r w:rsidRPr="003134A5">
              <w:rPr>
                <w:rFonts w:asciiTheme="minorHAnsi" w:hAnsiTheme="minorHAnsi"/>
                <w:sz w:val="22"/>
                <w:szCs w:val="22"/>
              </w:rPr>
              <w:t xml:space="preserve"> (</w:t>
            </w:r>
            <w:r>
              <w:rPr>
                <w:rFonts w:asciiTheme="minorHAnsi" w:hAnsiTheme="minorHAnsi"/>
                <w:sz w:val="22"/>
                <w:szCs w:val="22"/>
              </w:rPr>
              <w:t>Yr 2/3</w:t>
            </w:r>
            <w:r w:rsidRPr="003134A5">
              <w:rPr>
                <w:rFonts w:asciiTheme="minorHAnsi" w:hAnsiTheme="minorHAnsi"/>
                <w:sz w:val="22"/>
                <w:szCs w:val="22"/>
              </w:rPr>
              <w:t>)</w:t>
            </w:r>
          </w:p>
          <w:p w:rsidR="003236EA" w:rsidRDefault="003236EA" w:rsidP="003236EA">
            <w:pPr>
              <w:pStyle w:val="Default"/>
              <w:jc w:val="center"/>
              <w:rPr>
                <w:rFonts w:asciiTheme="minorHAnsi" w:hAnsiTheme="minorHAnsi"/>
                <w:sz w:val="22"/>
                <w:szCs w:val="22"/>
              </w:rPr>
            </w:pPr>
            <w:r>
              <w:rPr>
                <w:rFonts w:asciiTheme="minorHAnsi" w:hAnsiTheme="minorHAnsi"/>
                <w:sz w:val="22"/>
                <w:szCs w:val="22"/>
              </w:rPr>
              <w:t>Side entrance (by Jungle Hut)</w:t>
            </w:r>
          </w:p>
          <w:p w:rsidR="003236EA" w:rsidRDefault="008B0041" w:rsidP="003236EA">
            <w:pPr>
              <w:pStyle w:val="Default"/>
              <w:jc w:val="center"/>
              <w:rPr>
                <w:rFonts w:asciiTheme="minorHAnsi" w:hAnsiTheme="minorHAnsi"/>
                <w:sz w:val="22"/>
                <w:szCs w:val="22"/>
              </w:rPr>
            </w:pPr>
            <w:r>
              <w:rPr>
                <w:rFonts w:asciiTheme="minorHAnsi" w:hAnsiTheme="minorHAnsi"/>
                <w:sz w:val="22"/>
                <w:szCs w:val="22"/>
              </w:rPr>
              <w:t>8.55</w:t>
            </w:r>
            <w:r w:rsidR="003236EA">
              <w:rPr>
                <w:rFonts w:asciiTheme="minorHAnsi" w:hAnsiTheme="minorHAnsi"/>
                <w:sz w:val="22"/>
                <w:szCs w:val="22"/>
              </w:rPr>
              <w:t xml:space="preserve"> am Drop off</w:t>
            </w:r>
            <w:r w:rsidR="00183130">
              <w:rPr>
                <w:rFonts w:asciiTheme="minorHAnsi" w:hAnsiTheme="minorHAnsi"/>
                <w:sz w:val="22"/>
                <w:szCs w:val="22"/>
              </w:rPr>
              <w:t xml:space="preserve"> </w:t>
            </w:r>
            <w:r w:rsidR="00183130" w:rsidRPr="00183130">
              <w:rPr>
                <w:rFonts w:asciiTheme="minorHAnsi" w:hAnsiTheme="minorHAnsi"/>
                <w:b/>
                <w:sz w:val="22"/>
                <w:szCs w:val="22"/>
              </w:rPr>
              <w:t>(new time)</w:t>
            </w:r>
          </w:p>
          <w:p w:rsidR="003236EA" w:rsidRDefault="003236EA" w:rsidP="003236EA">
            <w:pPr>
              <w:pStyle w:val="Default"/>
              <w:jc w:val="center"/>
              <w:rPr>
                <w:rFonts w:asciiTheme="minorHAnsi" w:hAnsiTheme="minorHAnsi"/>
                <w:sz w:val="22"/>
                <w:szCs w:val="22"/>
              </w:rPr>
            </w:pPr>
            <w:r>
              <w:rPr>
                <w:rFonts w:asciiTheme="minorHAnsi" w:hAnsiTheme="minorHAnsi"/>
                <w:sz w:val="22"/>
                <w:szCs w:val="22"/>
              </w:rPr>
              <w:t>3.000pm Pick up</w:t>
            </w:r>
          </w:p>
          <w:p w:rsidR="003236EA" w:rsidRDefault="003236EA" w:rsidP="003236EA">
            <w:pPr>
              <w:pStyle w:val="Default"/>
              <w:jc w:val="center"/>
              <w:rPr>
                <w:rFonts w:asciiTheme="minorHAnsi" w:hAnsiTheme="minorHAnsi"/>
                <w:sz w:val="22"/>
                <w:szCs w:val="22"/>
              </w:rPr>
            </w:pPr>
          </w:p>
        </w:tc>
      </w:tr>
      <w:tr w:rsidR="003236EA" w:rsidTr="003236EA">
        <w:tc>
          <w:tcPr>
            <w:tcW w:w="5341" w:type="dxa"/>
          </w:tcPr>
          <w:p w:rsidR="003236EA" w:rsidRDefault="003236EA" w:rsidP="003236EA">
            <w:pPr>
              <w:pStyle w:val="Default"/>
              <w:jc w:val="center"/>
              <w:rPr>
                <w:rFonts w:asciiTheme="minorHAnsi" w:hAnsiTheme="minorHAnsi"/>
                <w:sz w:val="22"/>
                <w:szCs w:val="22"/>
              </w:rPr>
            </w:pPr>
            <w:r w:rsidRPr="003236EA">
              <w:rPr>
                <w:rFonts w:asciiTheme="minorHAnsi" w:hAnsiTheme="minorHAnsi"/>
                <w:b/>
                <w:noProof/>
                <w:sz w:val="22"/>
                <w:szCs w:val="22"/>
                <w:lang w:eastAsia="en-GB"/>
              </w:rPr>
              <w:drawing>
                <wp:inline distT="0" distB="0" distL="0" distR="0">
                  <wp:extent cx="883444" cy="504825"/>
                  <wp:effectExtent l="19050" t="0" r="0" b="0"/>
                  <wp:docPr id="16" name="Picture 6" descr="C:\Users\dfield\Pictures\untitledtyeey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field\Pictures\untitledtyeeyre.png"/>
                          <pic:cNvPicPr>
                            <a:picLocks noChangeAspect="1" noChangeArrowheads="1"/>
                          </pic:cNvPicPr>
                        </pic:nvPicPr>
                        <pic:blipFill>
                          <a:blip r:embed="rId16" cstate="print"/>
                          <a:srcRect/>
                          <a:stretch>
                            <a:fillRect/>
                          </a:stretch>
                        </pic:blipFill>
                        <pic:spPr bwMode="auto">
                          <a:xfrm>
                            <a:off x="0" y="0"/>
                            <a:ext cx="883444" cy="504825"/>
                          </a:xfrm>
                          <a:prstGeom prst="rect">
                            <a:avLst/>
                          </a:prstGeom>
                          <a:noFill/>
                          <a:ln w="9525">
                            <a:noFill/>
                            <a:miter lim="800000"/>
                            <a:headEnd/>
                            <a:tailEnd/>
                          </a:ln>
                        </pic:spPr>
                      </pic:pic>
                    </a:graphicData>
                  </a:graphic>
                </wp:inline>
              </w:drawing>
            </w:r>
            <w:r w:rsidRPr="004966A9">
              <w:rPr>
                <w:rFonts w:asciiTheme="minorHAnsi" w:hAnsiTheme="minorHAnsi"/>
                <w:b/>
                <w:sz w:val="22"/>
                <w:szCs w:val="22"/>
              </w:rPr>
              <w:t>Badgers bubble</w:t>
            </w:r>
            <w:r>
              <w:rPr>
                <w:rFonts w:asciiTheme="minorHAnsi" w:hAnsiTheme="minorHAnsi"/>
                <w:sz w:val="22"/>
                <w:szCs w:val="22"/>
              </w:rPr>
              <w:t xml:space="preserve"> (Yr 4/5)</w:t>
            </w:r>
          </w:p>
          <w:p w:rsidR="003236EA" w:rsidRDefault="003236EA" w:rsidP="003236EA">
            <w:pPr>
              <w:pStyle w:val="Default"/>
              <w:jc w:val="center"/>
              <w:rPr>
                <w:rFonts w:asciiTheme="minorHAnsi" w:hAnsiTheme="minorHAnsi"/>
                <w:sz w:val="22"/>
                <w:szCs w:val="22"/>
              </w:rPr>
            </w:pPr>
            <w:r>
              <w:rPr>
                <w:rFonts w:asciiTheme="minorHAnsi" w:hAnsiTheme="minorHAnsi"/>
                <w:sz w:val="22"/>
                <w:szCs w:val="22"/>
              </w:rPr>
              <w:t>Car park entrance</w:t>
            </w:r>
          </w:p>
          <w:p w:rsidR="003236EA" w:rsidRDefault="003236EA" w:rsidP="003236EA">
            <w:pPr>
              <w:pStyle w:val="Default"/>
              <w:jc w:val="center"/>
              <w:rPr>
                <w:rFonts w:asciiTheme="minorHAnsi" w:hAnsiTheme="minorHAnsi"/>
                <w:sz w:val="22"/>
                <w:szCs w:val="22"/>
              </w:rPr>
            </w:pPr>
            <w:r>
              <w:rPr>
                <w:rFonts w:asciiTheme="minorHAnsi" w:hAnsiTheme="minorHAnsi"/>
                <w:sz w:val="22"/>
                <w:szCs w:val="22"/>
              </w:rPr>
              <w:t>8.55am Drop off</w:t>
            </w:r>
          </w:p>
          <w:p w:rsidR="003236EA" w:rsidRDefault="003236EA" w:rsidP="003236EA">
            <w:pPr>
              <w:pStyle w:val="Default"/>
              <w:jc w:val="center"/>
              <w:rPr>
                <w:rFonts w:asciiTheme="minorHAnsi" w:hAnsiTheme="minorHAnsi"/>
                <w:sz w:val="22"/>
                <w:szCs w:val="22"/>
              </w:rPr>
            </w:pPr>
            <w:r>
              <w:rPr>
                <w:rFonts w:asciiTheme="minorHAnsi" w:hAnsiTheme="minorHAnsi"/>
                <w:sz w:val="22"/>
                <w:szCs w:val="22"/>
              </w:rPr>
              <w:t>3.05pm Pick up</w:t>
            </w:r>
          </w:p>
          <w:p w:rsidR="003236EA" w:rsidRDefault="003236EA" w:rsidP="003236EA">
            <w:pPr>
              <w:pStyle w:val="Default"/>
              <w:jc w:val="center"/>
              <w:rPr>
                <w:rFonts w:asciiTheme="minorHAnsi" w:hAnsiTheme="minorHAnsi"/>
                <w:sz w:val="22"/>
                <w:szCs w:val="22"/>
              </w:rPr>
            </w:pPr>
          </w:p>
        </w:tc>
        <w:tc>
          <w:tcPr>
            <w:tcW w:w="5341" w:type="dxa"/>
          </w:tcPr>
          <w:p w:rsidR="003236EA" w:rsidRDefault="003236EA" w:rsidP="003236EA">
            <w:pPr>
              <w:pStyle w:val="Default"/>
              <w:jc w:val="center"/>
              <w:rPr>
                <w:rFonts w:asciiTheme="minorHAnsi" w:hAnsiTheme="minorHAnsi"/>
                <w:sz w:val="22"/>
                <w:szCs w:val="22"/>
              </w:rPr>
            </w:pPr>
            <w:r w:rsidRPr="003236EA">
              <w:rPr>
                <w:rFonts w:asciiTheme="minorHAnsi" w:hAnsiTheme="minorHAnsi"/>
                <w:noProof/>
                <w:sz w:val="22"/>
                <w:szCs w:val="22"/>
                <w:lang w:eastAsia="en-GB"/>
              </w:rPr>
              <w:drawing>
                <wp:inline distT="0" distB="0" distL="0" distR="0">
                  <wp:extent cx="885825" cy="687817"/>
                  <wp:effectExtent l="19050" t="0" r="9525" b="0"/>
                  <wp:docPr id="17" name="Picture 7" descr="C:\Users\dfield\Pictures\untitledgdfd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field\Pictures\untitledgdfdgf.png"/>
                          <pic:cNvPicPr>
                            <a:picLocks noChangeAspect="1" noChangeArrowheads="1"/>
                          </pic:cNvPicPr>
                        </pic:nvPicPr>
                        <pic:blipFill>
                          <a:blip r:embed="rId17" cstate="print"/>
                          <a:srcRect/>
                          <a:stretch>
                            <a:fillRect/>
                          </a:stretch>
                        </pic:blipFill>
                        <pic:spPr bwMode="auto">
                          <a:xfrm>
                            <a:off x="0" y="0"/>
                            <a:ext cx="885825" cy="687817"/>
                          </a:xfrm>
                          <a:prstGeom prst="rect">
                            <a:avLst/>
                          </a:prstGeom>
                          <a:noFill/>
                          <a:ln w="9525">
                            <a:noFill/>
                            <a:miter lim="800000"/>
                            <a:headEnd/>
                            <a:tailEnd/>
                          </a:ln>
                        </pic:spPr>
                      </pic:pic>
                    </a:graphicData>
                  </a:graphic>
                </wp:inline>
              </w:drawing>
            </w:r>
            <w:r w:rsidRPr="004966A9">
              <w:rPr>
                <w:rFonts w:asciiTheme="minorHAnsi" w:hAnsiTheme="minorHAnsi"/>
                <w:b/>
                <w:sz w:val="22"/>
                <w:szCs w:val="22"/>
              </w:rPr>
              <w:t>Foxes bubble</w:t>
            </w:r>
            <w:r>
              <w:rPr>
                <w:rFonts w:asciiTheme="minorHAnsi" w:hAnsiTheme="minorHAnsi"/>
                <w:sz w:val="22"/>
                <w:szCs w:val="22"/>
              </w:rPr>
              <w:t xml:space="preserve"> (yr6)</w:t>
            </w:r>
          </w:p>
          <w:p w:rsidR="003236EA" w:rsidRDefault="003236EA" w:rsidP="003236EA">
            <w:pPr>
              <w:pStyle w:val="Default"/>
              <w:jc w:val="center"/>
              <w:rPr>
                <w:rFonts w:asciiTheme="minorHAnsi" w:hAnsiTheme="minorHAnsi"/>
                <w:sz w:val="22"/>
                <w:szCs w:val="22"/>
              </w:rPr>
            </w:pPr>
            <w:r>
              <w:rPr>
                <w:rFonts w:asciiTheme="minorHAnsi" w:hAnsiTheme="minorHAnsi"/>
                <w:sz w:val="22"/>
                <w:szCs w:val="22"/>
              </w:rPr>
              <w:t>Car park entrance</w:t>
            </w:r>
          </w:p>
          <w:p w:rsidR="003236EA" w:rsidRDefault="003236EA" w:rsidP="003236EA">
            <w:pPr>
              <w:pStyle w:val="Default"/>
              <w:jc w:val="center"/>
              <w:rPr>
                <w:rFonts w:asciiTheme="minorHAnsi" w:hAnsiTheme="minorHAnsi"/>
                <w:sz w:val="22"/>
                <w:szCs w:val="22"/>
              </w:rPr>
            </w:pPr>
            <w:r>
              <w:rPr>
                <w:rFonts w:asciiTheme="minorHAnsi" w:hAnsiTheme="minorHAnsi"/>
                <w:sz w:val="22"/>
                <w:szCs w:val="22"/>
              </w:rPr>
              <w:t>8.45am Drop off</w:t>
            </w:r>
          </w:p>
          <w:p w:rsidR="003236EA" w:rsidRDefault="003236EA" w:rsidP="003236EA">
            <w:pPr>
              <w:pStyle w:val="Default"/>
              <w:jc w:val="center"/>
              <w:rPr>
                <w:rFonts w:asciiTheme="minorHAnsi" w:hAnsiTheme="minorHAnsi"/>
                <w:sz w:val="22"/>
                <w:szCs w:val="22"/>
              </w:rPr>
            </w:pPr>
            <w:r>
              <w:rPr>
                <w:rFonts w:asciiTheme="minorHAnsi" w:hAnsiTheme="minorHAnsi"/>
                <w:sz w:val="22"/>
                <w:szCs w:val="22"/>
              </w:rPr>
              <w:t>3.15pm Pick up</w:t>
            </w:r>
          </w:p>
          <w:p w:rsidR="003236EA" w:rsidRDefault="003236EA" w:rsidP="003236EA">
            <w:pPr>
              <w:pStyle w:val="Default"/>
              <w:jc w:val="center"/>
              <w:rPr>
                <w:rFonts w:asciiTheme="minorHAnsi" w:hAnsiTheme="minorHAnsi"/>
                <w:sz w:val="22"/>
                <w:szCs w:val="22"/>
              </w:rPr>
            </w:pPr>
          </w:p>
        </w:tc>
      </w:tr>
    </w:tbl>
    <w:p w:rsidR="00130A0F" w:rsidRDefault="00130A0F" w:rsidP="000C2146">
      <w:pPr>
        <w:pStyle w:val="Default"/>
        <w:rPr>
          <w:rFonts w:asciiTheme="minorHAnsi" w:hAnsiTheme="minorHAnsi"/>
          <w:sz w:val="22"/>
          <w:szCs w:val="22"/>
        </w:rPr>
      </w:pPr>
    </w:p>
    <w:p w:rsidR="00EC6AF0" w:rsidRDefault="00EC6AF0" w:rsidP="000C2146">
      <w:pPr>
        <w:pStyle w:val="Default"/>
        <w:rPr>
          <w:rFonts w:asciiTheme="minorHAnsi" w:hAnsiTheme="minorHAnsi"/>
          <w:sz w:val="22"/>
          <w:szCs w:val="22"/>
        </w:rPr>
      </w:pPr>
    </w:p>
    <w:p w:rsidR="00EC6AF0" w:rsidRDefault="00EC6AF0" w:rsidP="000C2146">
      <w:pPr>
        <w:pStyle w:val="Default"/>
        <w:rPr>
          <w:rFonts w:asciiTheme="minorHAnsi" w:hAnsiTheme="minorHAnsi"/>
          <w:b/>
          <w:sz w:val="22"/>
          <w:szCs w:val="22"/>
        </w:rPr>
      </w:pPr>
      <w:r>
        <w:rPr>
          <w:rFonts w:asciiTheme="minorHAnsi" w:hAnsiTheme="minorHAnsi"/>
          <w:noProof/>
          <w:sz w:val="22"/>
          <w:szCs w:val="22"/>
          <w:lang w:eastAsia="en-GB"/>
        </w:rPr>
        <w:drawing>
          <wp:inline distT="0" distB="0" distL="0" distR="0">
            <wp:extent cx="714375" cy="689419"/>
            <wp:effectExtent l="19050" t="0" r="9525" b="0"/>
            <wp:docPr id="7" name="Picture 2" descr="C:\Users\dfield\Pictures\untitledsdsafa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field\Pictures\untitledsdsafaaf.png"/>
                    <pic:cNvPicPr>
                      <a:picLocks noChangeAspect="1" noChangeArrowheads="1"/>
                    </pic:cNvPicPr>
                  </pic:nvPicPr>
                  <pic:blipFill>
                    <a:blip r:embed="rId18" cstate="print"/>
                    <a:srcRect/>
                    <a:stretch>
                      <a:fillRect/>
                    </a:stretch>
                  </pic:blipFill>
                  <pic:spPr bwMode="auto">
                    <a:xfrm>
                      <a:off x="0" y="0"/>
                      <a:ext cx="714375" cy="689419"/>
                    </a:xfrm>
                    <a:prstGeom prst="rect">
                      <a:avLst/>
                    </a:prstGeom>
                    <a:noFill/>
                    <a:ln w="9525">
                      <a:noFill/>
                      <a:miter lim="800000"/>
                      <a:headEnd/>
                      <a:tailEnd/>
                    </a:ln>
                  </pic:spPr>
                </pic:pic>
              </a:graphicData>
            </a:graphic>
          </wp:inline>
        </w:drawing>
      </w:r>
      <w:r w:rsidRPr="00EC6AF0">
        <w:rPr>
          <w:rFonts w:asciiTheme="minorHAnsi" w:hAnsiTheme="minorHAnsi"/>
          <w:b/>
          <w:sz w:val="22"/>
          <w:szCs w:val="22"/>
        </w:rPr>
        <w:t>Curriculum:</w:t>
      </w:r>
    </w:p>
    <w:p w:rsidR="00EC6AF0" w:rsidRDefault="00183130" w:rsidP="00EC6AF0">
      <w:pPr>
        <w:pStyle w:val="Default"/>
        <w:numPr>
          <w:ilvl w:val="0"/>
          <w:numId w:val="10"/>
        </w:numPr>
        <w:rPr>
          <w:rFonts w:asciiTheme="minorHAnsi" w:hAnsiTheme="minorHAnsi"/>
          <w:sz w:val="22"/>
          <w:szCs w:val="22"/>
        </w:rPr>
      </w:pPr>
      <w:r>
        <w:rPr>
          <w:rFonts w:asciiTheme="minorHAnsi" w:hAnsiTheme="minorHAnsi"/>
          <w:sz w:val="22"/>
          <w:szCs w:val="22"/>
        </w:rPr>
        <w:t xml:space="preserve">During this </w:t>
      </w:r>
      <w:r w:rsidR="00047AF9">
        <w:rPr>
          <w:rFonts w:asciiTheme="minorHAnsi" w:hAnsiTheme="minorHAnsi"/>
          <w:sz w:val="22"/>
          <w:szCs w:val="22"/>
        </w:rPr>
        <w:t>term the school will be delivering a full broad curriculum – but this will be done with serious consideration of the impact on individual children of their time away from school and the amount of engagement with home learning</w:t>
      </w:r>
    </w:p>
    <w:p w:rsidR="00047AF9" w:rsidRDefault="00047AF9" w:rsidP="00EC6AF0">
      <w:pPr>
        <w:pStyle w:val="Default"/>
        <w:numPr>
          <w:ilvl w:val="0"/>
          <w:numId w:val="10"/>
        </w:numPr>
        <w:rPr>
          <w:rFonts w:asciiTheme="minorHAnsi" w:hAnsiTheme="minorHAnsi"/>
          <w:sz w:val="22"/>
          <w:szCs w:val="22"/>
        </w:rPr>
      </w:pPr>
      <w:r>
        <w:rPr>
          <w:rFonts w:asciiTheme="minorHAnsi" w:hAnsiTheme="minorHAnsi"/>
          <w:sz w:val="22"/>
          <w:szCs w:val="22"/>
        </w:rPr>
        <w:t>Staff will be assessing the children through classroom observations and also through a baseline of where the children are at in their learning – this will identify any gaps which can be addressed moving forward</w:t>
      </w:r>
    </w:p>
    <w:p w:rsidR="00047AF9" w:rsidRDefault="00047AF9" w:rsidP="00EC6AF0">
      <w:pPr>
        <w:pStyle w:val="Default"/>
        <w:numPr>
          <w:ilvl w:val="0"/>
          <w:numId w:val="10"/>
        </w:numPr>
        <w:rPr>
          <w:rFonts w:asciiTheme="minorHAnsi" w:hAnsiTheme="minorHAnsi"/>
          <w:sz w:val="22"/>
          <w:szCs w:val="22"/>
        </w:rPr>
      </w:pPr>
      <w:r>
        <w:rPr>
          <w:rFonts w:asciiTheme="minorHAnsi" w:hAnsiTheme="minorHAnsi"/>
          <w:sz w:val="22"/>
          <w:szCs w:val="22"/>
        </w:rPr>
        <w:t>Emotional wellbeing will be a priority and we will ensure that children receive opportunities that enable them to feel safe, confident, well cared for and able to openly speak about their feelings in the school environment</w:t>
      </w:r>
    </w:p>
    <w:p w:rsidR="00047AF9" w:rsidRDefault="00047AF9" w:rsidP="00EC6AF0">
      <w:pPr>
        <w:pStyle w:val="Default"/>
        <w:numPr>
          <w:ilvl w:val="0"/>
          <w:numId w:val="10"/>
        </w:numPr>
        <w:rPr>
          <w:rFonts w:asciiTheme="minorHAnsi" w:hAnsiTheme="minorHAnsi"/>
          <w:sz w:val="22"/>
          <w:szCs w:val="22"/>
        </w:rPr>
      </w:pPr>
      <w:r>
        <w:rPr>
          <w:rFonts w:asciiTheme="minorHAnsi" w:hAnsiTheme="minorHAnsi"/>
          <w:sz w:val="22"/>
          <w:szCs w:val="22"/>
        </w:rPr>
        <w:t xml:space="preserve">Routines </w:t>
      </w:r>
      <w:r w:rsidR="00183130">
        <w:rPr>
          <w:rFonts w:asciiTheme="minorHAnsi" w:hAnsiTheme="minorHAnsi"/>
          <w:sz w:val="22"/>
          <w:szCs w:val="22"/>
        </w:rPr>
        <w:t xml:space="preserve">and behaviour boundaries </w:t>
      </w:r>
      <w:r>
        <w:rPr>
          <w:rFonts w:asciiTheme="minorHAnsi" w:hAnsiTheme="minorHAnsi"/>
          <w:sz w:val="22"/>
          <w:szCs w:val="22"/>
        </w:rPr>
        <w:t xml:space="preserve">will be re-established </w:t>
      </w:r>
    </w:p>
    <w:p w:rsidR="009F1EF4" w:rsidRDefault="009F1EF4" w:rsidP="00EC6AF0">
      <w:pPr>
        <w:pStyle w:val="Default"/>
        <w:numPr>
          <w:ilvl w:val="0"/>
          <w:numId w:val="10"/>
        </w:numPr>
        <w:rPr>
          <w:rFonts w:asciiTheme="minorHAnsi" w:hAnsiTheme="minorHAnsi"/>
          <w:sz w:val="22"/>
          <w:szCs w:val="22"/>
        </w:rPr>
      </w:pPr>
      <w:r>
        <w:rPr>
          <w:rFonts w:asciiTheme="minorHAnsi" w:hAnsiTheme="minorHAnsi"/>
          <w:sz w:val="22"/>
          <w:szCs w:val="22"/>
        </w:rPr>
        <w:t>There will be</w:t>
      </w:r>
      <w:r w:rsidRPr="009F1EF4">
        <w:rPr>
          <w:rFonts w:asciiTheme="minorHAnsi" w:hAnsiTheme="minorHAnsi"/>
          <w:b/>
          <w:sz w:val="22"/>
          <w:szCs w:val="22"/>
        </w:rPr>
        <w:t xml:space="preserve"> no</w:t>
      </w:r>
      <w:r>
        <w:rPr>
          <w:rFonts w:asciiTheme="minorHAnsi" w:hAnsiTheme="minorHAnsi"/>
          <w:sz w:val="22"/>
          <w:szCs w:val="22"/>
        </w:rPr>
        <w:t xml:space="preserve"> extra curriculum clubs for at least the first half term. </w:t>
      </w:r>
    </w:p>
    <w:p w:rsidR="00F143F9" w:rsidRDefault="00F143F9" w:rsidP="000C2146">
      <w:pPr>
        <w:pStyle w:val="Default"/>
        <w:rPr>
          <w:rFonts w:asciiTheme="minorHAnsi" w:hAnsiTheme="minorHAnsi"/>
          <w:sz w:val="22"/>
          <w:szCs w:val="22"/>
        </w:rPr>
      </w:pPr>
    </w:p>
    <w:p w:rsidR="00F143F9" w:rsidRDefault="00047AF9" w:rsidP="000C2146">
      <w:pPr>
        <w:pStyle w:val="Default"/>
        <w:rPr>
          <w:rFonts w:asciiTheme="minorHAnsi" w:hAnsiTheme="minorHAnsi"/>
          <w:b/>
          <w:sz w:val="22"/>
          <w:szCs w:val="22"/>
        </w:rPr>
      </w:pPr>
      <w:r>
        <w:rPr>
          <w:rFonts w:asciiTheme="minorHAnsi" w:hAnsiTheme="minorHAnsi"/>
          <w:b/>
          <w:noProof/>
          <w:sz w:val="22"/>
          <w:szCs w:val="22"/>
          <w:lang w:eastAsia="en-GB"/>
        </w:rPr>
        <w:drawing>
          <wp:inline distT="0" distB="0" distL="0" distR="0">
            <wp:extent cx="666750" cy="666750"/>
            <wp:effectExtent l="19050" t="0" r="0" b="0"/>
            <wp:docPr id="8" name="Picture 3" descr="C:\Users\dfield\Pictures\untitledtwtww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eld\Pictures\untitledtwtwwtet.png"/>
                    <pic:cNvPicPr>
                      <a:picLocks noChangeAspect="1" noChangeArrowheads="1"/>
                    </pic:cNvPicPr>
                  </pic:nvPicPr>
                  <pic:blipFill>
                    <a:blip r:embed="rId19"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00F143F9">
        <w:rPr>
          <w:rFonts w:asciiTheme="minorHAnsi" w:hAnsiTheme="minorHAnsi"/>
          <w:b/>
          <w:sz w:val="22"/>
          <w:szCs w:val="22"/>
        </w:rPr>
        <w:t>Hygiene / Cleaning &amp; Health &amp; Safety:</w:t>
      </w:r>
    </w:p>
    <w:p w:rsidR="00F143F9" w:rsidRPr="00F143F9" w:rsidRDefault="00F143F9" w:rsidP="00F143F9">
      <w:pPr>
        <w:pStyle w:val="Default"/>
        <w:numPr>
          <w:ilvl w:val="0"/>
          <w:numId w:val="8"/>
        </w:numPr>
        <w:rPr>
          <w:rFonts w:asciiTheme="minorHAnsi" w:hAnsiTheme="minorHAnsi"/>
          <w:b/>
          <w:sz w:val="22"/>
          <w:szCs w:val="22"/>
        </w:rPr>
      </w:pPr>
      <w:r>
        <w:rPr>
          <w:rFonts w:asciiTheme="minorHAnsi" w:hAnsiTheme="minorHAnsi"/>
          <w:sz w:val="22"/>
          <w:szCs w:val="22"/>
        </w:rPr>
        <w:t xml:space="preserve">Hand washing will be done regularly and </w:t>
      </w:r>
      <w:r w:rsidR="00F1489F">
        <w:rPr>
          <w:rFonts w:asciiTheme="minorHAnsi" w:hAnsiTheme="minorHAnsi"/>
          <w:sz w:val="22"/>
          <w:szCs w:val="22"/>
        </w:rPr>
        <w:t>sanitizer</w:t>
      </w:r>
      <w:r>
        <w:rPr>
          <w:rFonts w:asciiTheme="minorHAnsi" w:hAnsiTheme="minorHAnsi"/>
          <w:sz w:val="22"/>
          <w:szCs w:val="22"/>
        </w:rPr>
        <w:t xml:space="preserve"> will be in all classrooms and around the school – children will be expected to use the </w:t>
      </w:r>
      <w:r w:rsidR="00F1489F">
        <w:rPr>
          <w:rFonts w:asciiTheme="minorHAnsi" w:hAnsiTheme="minorHAnsi"/>
          <w:sz w:val="22"/>
          <w:szCs w:val="22"/>
        </w:rPr>
        <w:t>sanitizer</w:t>
      </w:r>
      <w:r>
        <w:rPr>
          <w:rFonts w:asciiTheme="minorHAnsi" w:hAnsiTheme="minorHAnsi"/>
          <w:sz w:val="22"/>
          <w:szCs w:val="22"/>
        </w:rPr>
        <w:t xml:space="preserve"> or wash their hands on entering school / before / after playtimes / lunchtimes and a selected times during the day</w:t>
      </w:r>
    </w:p>
    <w:p w:rsidR="00F143F9" w:rsidRPr="00EC6AF0" w:rsidRDefault="00F143F9" w:rsidP="00F143F9">
      <w:pPr>
        <w:pStyle w:val="Default"/>
        <w:numPr>
          <w:ilvl w:val="0"/>
          <w:numId w:val="8"/>
        </w:numPr>
        <w:rPr>
          <w:rFonts w:asciiTheme="minorHAnsi" w:hAnsiTheme="minorHAnsi"/>
          <w:b/>
          <w:sz w:val="22"/>
          <w:szCs w:val="22"/>
        </w:rPr>
      </w:pPr>
      <w:r>
        <w:rPr>
          <w:rFonts w:asciiTheme="minorHAnsi" w:hAnsiTheme="minorHAnsi"/>
          <w:sz w:val="22"/>
          <w:szCs w:val="22"/>
        </w:rPr>
        <w:t xml:space="preserve">There will be a ‘catch it, kill it, bin it’ approach using tissues for any child sneezing or coughing </w:t>
      </w:r>
    </w:p>
    <w:p w:rsidR="00EC6AF0" w:rsidRPr="00F143F9" w:rsidRDefault="00EC6AF0" w:rsidP="00F143F9">
      <w:pPr>
        <w:pStyle w:val="Default"/>
        <w:numPr>
          <w:ilvl w:val="0"/>
          <w:numId w:val="8"/>
        </w:numPr>
        <w:rPr>
          <w:rFonts w:asciiTheme="minorHAnsi" w:hAnsiTheme="minorHAnsi"/>
          <w:b/>
          <w:sz w:val="22"/>
          <w:szCs w:val="22"/>
        </w:rPr>
      </w:pPr>
      <w:r>
        <w:rPr>
          <w:rFonts w:asciiTheme="minorHAnsi" w:hAnsiTheme="minorHAnsi"/>
          <w:sz w:val="22"/>
          <w:szCs w:val="22"/>
        </w:rPr>
        <w:t>There is a refill station in school for a constant supply of gel / wipes e</w:t>
      </w:r>
      <w:r w:rsidR="00F1489F">
        <w:rPr>
          <w:rFonts w:asciiTheme="minorHAnsi" w:hAnsiTheme="minorHAnsi"/>
          <w:sz w:val="22"/>
          <w:szCs w:val="22"/>
        </w:rPr>
        <w:t>tc</w:t>
      </w:r>
    </w:p>
    <w:p w:rsidR="00F143F9" w:rsidRPr="00F143F9" w:rsidRDefault="00F143F9" w:rsidP="00F143F9">
      <w:pPr>
        <w:pStyle w:val="Default"/>
        <w:numPr>
          <w:ilvl w:val="0"/>
          <w:numId w:val="8"/>
        </w:numPr>
        <w:rPr>
          <w:rFonts w:asciiTheme="minorHAnsi" w:hAnsiTheme="minorHAnsi"/>
          <w:b/>
          <w:sz w:val="22"/>
          <w:szCs w:val="22"/>
        </w:rPr>
      </w:pPr>
      <w:r>
        <w:rPr>
          <w:rFonts w:asciiTheme="minorHAnsi" w:hAnsiTheme="minorHAnsi"/>
          <w:sz w:val="22"/>
          <w:szCs w:val="22"/>
        </w:rPr>
        <w:t>Cleaning will take place on a daily basis and shared resources will be cleaned between use</w:t>
      </w:r>
    </w:p>
    <w:p w:rsidR="00F143F9" w:rsidRPr="00F143F9" w:rsidRDefault="00F143F9" w:rsidP="00F143F9">
      <w:pPr>
        <w:pStyle w:val="Default"/>
        <w:numPr>
          <w:ilvl w:val="0"/>
          <w:numId w:val="8"/>
        </w:numPr>
        <w:rPr>
          <w:rFonts w:asciiTheme="minorHAnsi" w:hAnsiTheme="minorHAnsi"/>
          <w:b/>
          <w:sz w:val="22"/>
          <w:szCs w:val="22"/>
        </w:rPr>
      </w:pPr>
      <w:r>
        <w:rPr>
          <w:rFonts w:asciiTheme="minorHAnsi" w:hAnsiTheme="minorHAnsi"/>
          <w:sz w:val="22"/>
          <w:szCs w:val="22"/>
        </w:rPr>
        <w:t>Visitors to the school will be by appointment only and where possible when there are no children in</w:t>
      </w:r>
    </w:p>
    <w:p w:rsidR="00F143F9" w:rsidRPr="00EC6AF0" w:rsidRDefault="00F143F9" w:rsidP="00F143F9">
      <w:pPr>
        <w:pStyle w:val="Default"/>
        <w:numPr>
          <w:ilvl w:val="0"/>
          <w:numId w:val="8"/>
        </w:numPr>
        <w:rPr>
          <w:rFonts w:asciiTheme="minorHAnsi" w:hAnsiTheme="minorHAnsi"/>
          <w:b/>
          <w:sz w:val="22"/>
          <w:szCs w:val="22"/>
        </w:rPr>
      </w:pPr>
      <w:r>
        <w:rPr>
          <w:rFonts w:asciiTheme="minorHAnsi" w:hAnsiTheme="minorHAnsi"/>
          <w:sz w:val="22"/>
          <w:szCs w:val="22"/>
        </w:rPr>
        <w:t>Staff will model good hygiene behaviours</w:t>
      </w:r>
    </w:p>
    <w:p w:rsidR="00EC6AF0" w:rsidRDefault="00EC6AF0" w:rsidP="00EC6AF0">
      <w:pPr>
        <w:pStyle w:val="Default"/>
        <w:ind w:left="720"/>
        <w:rPr>
          <w:rFonts w:asciiTheme="minorHAnsi" w:hAnsiTheme="minorHAnsi"/>
          <w:b/>
          <w:sz w:val="22"/>
          <w:szCs w:val="22"/>
        </w:rPr>
      </w:pPr>
    </w:p>
    <w:p w:rsidR="00F143F9" w:rsidRDefault="00EC6AF0" w:rsidP="00F143F9">
      <w:pPr>
        <w:pStyle w:val="Default"/>
        <w:rPr>
          <w:rFonts w:asciiTheme="minorHAnsi" w:hAnsiTheme="minorHAnsi"/>
          <w:b/>
          <w:sz w:val="22"/>
          <w:szCs w:val="22"/>
        </w:rPr>
      </w:pPr>
      <w:r>
        <w:rPr>
          <w:rFonts w:asciiTheme="minorHAnsi" w:hAnsiTheme="minorHAnsi"/>
          <w:b/>
          <w:noProof/>
          <w:sz w:val="22"/>
          <w:szCs w:val="22"/>
          <w:lang w:eastAsia="en-GB"/>
        </w:rPr>
        <w:drawing>
          <wp:inline distT="0" distB="0" distL="0" distR="0">
            <wp:extent cx="1155197" cy="619125"/>
            <wp:effectExtent l="19050" t="0" r="6853" b="0"/>
            <wp:docPr id="6" name="Picture 1" descr="C:\Users\dfield\Pictures\untitledgd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eld\Pictures\untitledgdgf.png"/>
                    <pic:cNvPicPr>
                      <a:picLocks noChangeAspect="1" noChangeArrowheads="1"/>
                    </pic:cNvPicPr>
                  </pic:nvPicPr>
                  <pic:blipFill>
                    <a:blip r:embed="rId20" cstate="print"/>
                    <a:srcRect/>
                    <a:stretch>
                      <a:fillRect/>
                    </a:stretch>
                  </pic:blipFill>
                  <pic:spPr bwMode="auto">
                    <a:xfrm>
                      <a:off x="0" y="0"/>
                      <a:ext cx="1155197" cy="619125"/>
                    </a:xfrm>
                    <a:prstGeom prst="rect">
                      <a:avLst/>
                    </a:prstGeom>
                    <a:noFill/>
                    <a:ln w="9525">
                      <a:noFill/>
                      <a:miter lim="800000"/>
                      <a:headEnd/>
                      <a:tailEnd/>
                    </a:ln>
                  </pic:spPr>
                </pic:pic>
              </a:graphicData>
            </a:graphic>
          </wp:inline>
        </w:drawing>
      </w:r>
      <w:r w:rsidR="00F143F9">
        <w:rPr>
          <w:rFonts w:asciiTheme="minorHAnsi" w:hAnsiTheme="minorHAnsi"/>
          <w:b/>
          <w:sz w:val="22"/>
          <w:szCs w:val="22"/>
        </w:rPr>
        <w:t xml:space="preserve">COVID </w:t>
      </w:r>
      <w:r>
        <w:rPr>
          <w:rFonts w:asciiTheme="minorHAnsi" w:hAnsiTheme="minorHAnsi"/>
          <w:b/>
          <w:sz w:val="22"/>
          <w:szCs w:val="22"/>
        </w:rPr>
        <w:t>-19 symptoms:</w:t>
      </w:r>
    </w:p>
    <w:p w:rsidR="00183130" w:rsidRPr="00183130" w:rsidRDefault="00183130" w:rsidP="00183130">
      <w:pPr>
        <w:pStyle w:val="Default"/>
        <w:numPr>
          <w:ilvl w:val="0"/>
          <w:numId w:val="13"/>
        </w:numPr>
        <w:rPr>
          <w:rFonts w:asciiTheme="minorHAnsi" w:hAnsiTheme="minorHAnsi"/>
          <w:b/>
          <w:sz w:val="22"/>
          <w:szCs w:val="22"/>
        </w:rPr>
      </w:pPr>
      <w:r>
        <w:rPr>
          <w:rFonts w:asciiTheme="minorHAnsi" w:hAnsiTheme="minorHAnsi"/>
          <w:b/>
          <w:sz w:val="22"/>
          <w:szCs w:val="22"/>
        </w:rPr>
        <w:t>Please see attached COVID flow chart for anyone exhibiting symptoms and the process the school will follow</w:t>
      </w:r>
    </w:p>
    <w:p w:rsidR="00047AF9" w:rsidRPr="00047AF9" w:rsidRDefault="00047AF9" w:rsidP="00047AF9">
      <w:pPr>
        <w:pStyle w:val="Default"/>
        <w:rPr>
          <w:rFonts w:asciiTheme="minorHAnsi" w:hAnsiTheme="minorHAnsi"/>
          <w:sz w:val="22"/>
          <w:szCs w:val="22"/>
        </w:rPr>
      </w:pPr>
    </w:p>
    <w:p w:rsidR="007A5C92" w:rsidRDefault="00047AF9" w:rsidP="003134A5">
      <w:pPr>
        <w:pStyle w:val="Default"/>
        <w:rPr>
          <w:rFonts w:asciiTheme="minorHAnsi" w:hAnsiTheme="minorHAnsi"/>
          <w:b/>
          <w:sz w:val="22"/>
          <w:szCs w:val="22"/>
        </w:rPr>
      </w:pPr>
      <w:r>
        <w:rPr>
          <w:rFonts w:asciiTheme="minorHAnsi" w:hAnsiTheme="minorHAnsi"/>
          <w:b/>
          <w:noProof/>
          <w:sz w:val="22"/>
          <w:szCs w:val="22"/>
          <w:lang w:eastAsia="en-GB"/>
        </w:rPr>
        <w:drawing>
          <wp:inline distT="0" distB="0" distL="0" distR="0">
            <wp:extent cx="904875" cy="549837"/>
            <wp:effectExtent l="19050" t="0" r="9525" b="0"/>
            <wp:docPr id="9" name="Picture 4" descr="C:\Users\dfield\Pictures\untitledetwt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field\Pictures\untitledetwtwt.png"/>
                    <pic:cNvPicPr>
                      <a:picLocks noChangeAspect="1" noChangeArrowheads="1"/>
                    </pic:cNvPicPr>
                  </pic:nvPicPr>
                  <pic:blipFill>
                    <a:blip r:embed="rId21" cstate="print"/>
                    <a:srcRect/>
                    <a:stretch>
                      <a:fillRect/>
                    </a:stretch>
                  </pic:blipFill>
                  <pic:spPr bwMode="auto">
                    <a:xfrm>
                      <a:off x="0" y="0"/>
                      <a:ext cx="904875" cy="549837"/>
                    </a:xfrm>
                    <a:prstGeom prst="rect">
                      <a:avLst/>
                    </a:prstGeom>
                    <a:noFill/>
                    <a:ln w="9525">
                      <a:noFill/>
                      <a:miter lim="800000"/>
                      <a:headEnd/>
                      <a:tailEnd/>
                    </a:ln>
                  </pic:spPr>
                </pic:pic>
              </a:graphicData>
            </a:graphic>
          </wp:inline>
        </w:drawing>
      </w:r>
      <w:r>
        <w:rPr>
          <w:rFonts w:asciiTheme="minorHAnsi" w:hAnsiTheme="minorHAnsi"/>
          <w:b/>
          <w:sz w:val="22"/>
          <w:szCs w:val="22"/>
        </w:rPr>
        <w:t xml:space="preserve">School office / </w:t>
      </w:r>
      <w:r w:rsidR="002D7F7D">
        <w:rPr>
          <w:rFonts w:asciiTheme="minorHAnsi" w:hAnsiTheme="minorHAnsi"/>
          <w:b/>
          <w:sz w:val="22"/>
          <w:szCs w:val="22"/>
        </w:rPr>
        <w:t xml:space="preserve">Communication / </w:t>
      </w:r>
      <w:r>
        <w:rPr>
          <w:rFonts w:asciiTheme="minorHAnsi" w:hAnsiTheme="minorHAnsi"/>
          <w:b/>
          <w:sz w:val="22"/>
          <w:szCs w:val="22"/>
        </w:rPr>
        <w:t>Appointments:</w:t>
      </w:r>
    </w:p>
    <w:p w:rsidR="002D7F7D" w:rsidRPr="002D7F7D" w:rsidRDefault="002D7F7D" w:rsidP="002D7F7D">
      <w:pPr>
        <w:pStyle w:val="Default"/>
        <w:numPr>
          <w:ilvl w:val="0"/>
          <w:numId w:val="11"/>
        </w:numPr>
        <w:rPr>
          <w:rFonts w:asciiTheme="minorHAnsi" w:hAnsiTheme="minorHAnsi"/>
          <w:b/>
          <w:sz w:val="22"/>
          <w:szCs w:val="22"/>
        </w:rPr>
      </w:pPr>
      <w:r>
        <w:rPr>
          <w:rFonts w:asciiTheme="minorHAnsi" w:hAnsiTheme="minorHAnsi"/>
          <w:sz w:val="22"/>
          <w:szCs w:val="22"/>
        </w:rPr>
        <w:t>Communication via e mail / phone is preferable</w:t>
      </w:r>
    </w:p>
    <w:p w:rsidR="002D7F7D" w:rsidRPr="002D7F7D" w:rsidRDefault="002D7F7D" w:rsidP="002D7F7D">
      <w:pPr>
        <w:pStyle w:val="Default"/>
        <w:numPr>
          <w:ilvl w:val="0"/>
          <w:numId w:val="11"/>
        </w:numPr>
        <w:rPr>
          <w:rFonts w:asciiTheme="minorHAnsi" w:hAnsiTheme="minorHAnsi"/>
          <w:b/>
          <w:sz w:val="22"/>
          <w:szCs w:val="22"/>
        </w:rPr>
      </w:pPr>
      <w:r>
        <w:rPr>
          <w:rFonts w:asciiTheme="minorHAnsi" w:hAnsiTheme="minorHAnsi"/>
          <w:sz w:val="22"/>
          <w:szCs w:val="22"/>
        </w:rPr>
        <w:t>Mrs Field will be available first thing in a morning / at the end of the day if any parent needs urgently to speak with her</w:t>
      </w:r>
    </w:p>
    <w:p w:rsidR="002D7F7D" w:rsidRPr="002D7F7D" w:rsidRDefault="002D7F7D" w:rsidP="002D7F7D">
      <w:pPr>
        <w:pStyle w:val="Default"/>
        <w:numPr>
          <w:ilvl w:val="0"/>
          <w:numId w:val="11"/>
        </w:numPr>
        <w:rPr>
          <w:rFonts w:asciiTheme="minorHAnsi" w:hAnsiTheme="minorHAnsi"/>
          <w:b/>
          <w:sz w:val="22"/>
          <w:szCs w:val="22"/>
        </w:rPr>
      </w:pPr>
      <w:r>
        <w:rPr>
          <w:rFonts w:asciiTheme="minorHAnsi" w:hAnsiTheme="minorHAnsi"/>
          <w:sz w:val="22"/>
          <w:szCs w:val="22"/>
        </w:rPr>
        <w:t xml:space="preserve">Appointments for meetings will need to be made via the school office or phone / e mail </w:t>
      </w:r>
    </w:p>
    <w:p w:rsidR="002D7F7D" w:rsidRDefault="002D7F7D" w:rsidP="002D7F7D">
      <w:pPr>
        <w:pStyle w:val="Default"/>
        <w:rPr>
          <w:rFonts w:asciiTheme="minorHAnsi" w:hAnsiTheme="minorHAnsi"/>
          <w:sz w:val="22"/>
          <w:szCs w:val="22"/>
        </w:rPr>
      </w:pPr>
    </w:p>
    <w:p w:rsidR="002D7F7D" w:rsidRDefault="002D7F7D" w:rsidP="002D7F7D">
      <w:pPr>
        <w:pStyle w:val="Default"/>
        <w:rPr>
          <w:rFonts w:asciiTheme="minorHAnsi" w:hAnsiTheme="minorHAnsi"/>
          <w:b/>
          <w:sz w:val="22"/>
          <w:szCs w:val="22"/>
        </w:rPr>
      </w:pPr>
      <w:r>
        <w:rPr>
          <w:rFonts w:asciiTheme="minorHAnsi" w:hAnsiTheme="minorHAnsi"/>
          <w:b/>
          <w:noProof/>
          <w:sz w:val="22"/>
          <w:szCs w:val="22"/>
          <w:lang w:eastAsia="en-GB"/>
        </w:rPr>
        <w:drawing>
          <wp:inline distT="0" distB="0" distL="0" distR="0">
            <wp:extent cx="771525" cy="705863"/>
            <wp:effectExtent l="19050" t="0" r="9525" b="0"/>
            <wp:docPr id="12" name="Picture 6" descr="C:\Users\dfield\Pictures\untitled766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field\Pictures\untitled766665.png"/>
                    <pic:cNvPicPr>
                      <a:picLocks noChangeAspect="1" noChangeArrowheads="1"/>
                    </pic:cNvPicPr>
                  </pic:nvPicPr>
                  <pic:blipFill>
                    <a:blip r:embed="rId22" cstate="print"/>
                    <a:srcRect/>
                    <a:stretch>
                      <a:fillRect/>
                    </a:stretch>
                  </pic:blipFill>
                  <pic:spPr bwMode="auto">
                    <a:xfrm>
                      <a:off x="0" y="0"/>
                      <a:ext cx="771525" cy="705863"/>
                    </a:xfrm>
                    <a:prstGeom prst="rect">
                      <a:avLst/>
                    </a:prstGeom>
                    <a:noFill/>
                    <a:ln w="9525">
                      <a:noFill/>
                      <a:miter lim="800000"/>
                      <a:headEnd/>
                      <a:tailEnd/>
                    </a:ln>
                  </pic:spPr>
                </pic:pic>
              </a:graphicData>
            </a:graphic>
          </wp:inline>
        </w:drawing>
      </w:r>
      <w:r>
        <w:rPr>
          <w:rFonts w:asciiTheme="minorHAnsi" w:hAnsiTheme="minorHAnsi"/>
          <w:b/>
          <w:sz w:val="22"/>
          <w:szCs w:val="22"/>
        </w:rPr>
        <w:t>Building works</w:t>
      </w:r>
      <w:r w:rsidR="00183130">
        <w:rPr>
          <w:rFonts w:asciiTheme="minorHAnsi" w:hAnsiTheme="minorHAnsi"/>
          <w:b/>
          <w:sz w:val="22"/>
          <w:szCs w:val="22"/>
        </w:rPr>
        <w:t xml:space="preserve"> update</w:t>
      </w:r>
      <w:r>
        <w:rPr>
          <w:rFonts w:asciiTheme="minorHAnsi" w:hAnsiTheme="minorHAnsi"/>
          <w:b/>
          <w:sz w:val="22"/>
          <w:szCs w:val="22"/>
        </w:rPr>
        <w:t>:</w:t>
      </w:r>
    </w:p>
    <w:p w:rsidR="00183130" w:rsidRPr="00183130" w:rsidRDefault="00183130" w:rsidP="002D7F7D">
      <w:pPr>
        <w:pStyle w:val="Default"/>
        <w:rPr>
          <w:rFonts w:asciiTheme="minorHAnsi" w:hAnsiTheme="minorHAnsi"/>
          <w:sz w:val="22"/>
          <w:szCs w:val="22"/>
        </w:rPr>
      </w:pPr>
      <w:r>
        <w:rPr>
          <w:rFonts w:asciiTheme="minorHAnsi" w:hAnsiTheme="minorHAnsi"/>
          <w:sz w:val="22"/>
          <w:szCs w:val="22"/>
        </w:rPr>
        <w:t xml:space="preserve">Over the Summer as you know a great deal of external / internal works has taken place on the school site. This has now all been completed with the exception of our playground where works commences tomorrow for a couple of days. The inside of the building has in areas been completely redecorated and looks vibrant, fresh and how it should for our children. I have also managed to purchase some furniture over the holiday, which again has made the school more welcoming. </w:t>
      </w:r>
    </w:p>
    <w:p w:rsidR="002D7F7D" w:rsidRDefault="002D7F7D" w:rsidP="002D7F7D">
      <w:pPr>
        <w:pStyle w:val="Default"/>
        <w:rPr>
          <w:rFonts w:asciiTheme="minorHAnsi" w:hAnsiTheme="minorHAnsi"/>
          <w:b/>
          <w:sz w:val="22"/>
          <w:szCs w:val="22"/>
        </w:rPr>
      </w:pPr>
    </w:p>
    <w:p w:rsidR="00F50B4A" w:rsidRDefault="00F50B4A" w:rsidP="003134A5">
      <w:pPr>
        <w:pStyle w:val="Default"/>
        <w:rPr>
          <w:rFonts w:asciiTheme="minorHAnsi" w:hAnsiTheme="minorHAnsi"/>
          <w:sz w:val="22"/>
          <w:szCs w:val="22"/>
        </w:rPr>
      </w:pPr>
    </w:p>
    <w:p w:rsidR="00F50B4A" w:rsidRDefault="00F50B4A" w:rsidP="003134A5">
      <w:pPr>
        <w:pStyle w:val="Default"/>
        <w:rPr>
          <w:rFonts w:asciiTheme="minorHAnsi" w:hAnsiTheme="minorHAnsi"/>
          <w:b/>
          <w:sz w:val="22"/>
          <w:szCs w:val="22"/>
        </w:rPr>
      </w:pPr>
      <w:r>
        <w:rPr>
          <w:rFonts w:asciiTheme="minorHAnsi" w:hAnsiTheme="minorHAnsi"/>
          <w:noProof/>
          <w:sz w:val="22"/>
          <w:szCs w:val="22"/>
          <w:lang w:eastAsia="en-GB"/>
        </w:rPr>
        <w:drawing>
          <wp:inline distT="0" distB="0" distL="0" distR="0">
            <wp:extent cx="638175" cy="818669"/>
            <wp:effectExtent l="19050" t="0" r="9525" b="0"/>
            <wp:docPr id="13" name="Picture 7" descr="C:\Users\dfield\Pictures\untitledfggff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field\Pictures\untitledfggffgf.png"/>
                    <pic:cNvPicPr>
                      <a:picLocks noChangeAspect="1" noChangeArrowheads="1"/>
                    </pic:cNvPicPr>
                  </pic:nvPicPr>
                  <pic:blipFill>
                    <a:blip r:embed="rId23" cstate="print"/>
                    <a:srcRect/>
                    <a:stretch>
                      <a:fillRect/>
                    </a:stretch>
                  </pic:blipFill>
                  <pic:spPr bwMode="auto">
                    <a:xfrm>
                      <a:off x="0" y="0"/>
                      <a:ext cx="638175" cy="818669"/>
                    </a:xfrm>
                    <a:prstGeom prst="rect">
                      <a:avLst/>
                    </a:prstGeom>
                    <a:noFill/>
                    <a:ln w="9525">
                      <a:noFill/>
                      <a:miter lim="800000"/>
                      <a:headEnd/>
                      <a:tailEnd/>
                    </a:ln>
                  </pic:spPr>
                </pic:pic>
              </a:graphicData>
            </a:graphic>
          </wp:inline>
        </w:drawing>
      </w:r>
      <w:r>
        <w:rPr>
          <w:rFonts w:asciiTheme="minorHAnsi" w:hAnsiTheme="minorHAnsi"/>
          <w:b/>
          <w:sz w:val="22"/>
          <w:szCs w:val="22"/>
        </w:rPr>
        <w:t>Woodland Wonders – Breakfast &amp; After school clubs</w:t>
      </w:r>
      <w:r w:rsidR="00183130">
        <w:rPr>
          <w:rFonts w:asciiTheme="minorHAnsi" w:hAnsiTheme="minorHAnsi"/>
          <w:b/>
          <w:sz w:val="22"/>
          <w:szCs w:val="22"/>
        </w:rPr>
        <w:t xml:space="preserve"> Starting next week</w:t>
      </w:r>
      <w:r>
        <w:rPr>
          <w:rFonts w:asciiTheme="minorHAnsi" w:hAnsiTheme="minorHAnsi"/>
          <w:b/>
          <w:sz w:val="22"/>
          <w:szCs w:val="22"/>
        </w:rPr>
        <w:t>:</w:t>
      </w:r>
    </w:p>
    <w:p w:rsidR="00F50B4A" w:rsidRDefault="006500F8" w:rsidP="003134A5">
      <w:pPr>
        <w:pStyle w:val="Default"/>
        <w:rPr>
          <w:rFonts w:asciiTheme="minorHAnsi" w:hAnsiTheme="minorHAnsi"/>
          <w:sz w:val="22"/>
          <w:szCs w:val="22"/>
        </w:rPr>
      </w:pPr>
      <w:r>
        <w:rPr>
          <w:rFonts w:asciiTheme="minorHAnsi" w:hAnsiTheme="minorHAnsi"/>
          <w:sz w:val="22"/>
          <w:szCs w:val="22"/>
        </w:rPr>
        <w:t xml:space="preserve">The club will now be based in Rabbits classroom therefore the organisation will be very different. </w:t>
      </w:r>
    </w:p>
    <w:p w:rsidR="006500F8" w:rsidRDefault="006500F8" w:rsidP="006500F8">
      <w:pPr>
        <w:pStyle w:val="Default"/>
        <w:numPr>
          <w:ilvl w:val="0"/>
          <w:numId w:val="12"/>
        </w:numPr>
        <w:rPr>
          <w:rFonts w:asciiTheme="minorHAnsi" w:hAnsiTheme="minorHAnsi"/>
          <w:sz w:val="22"/>
          <w:szCs w:val="22"/>
        </w:rPr>
      </w:pPr>
      <w:r>
        <w:rPr>
          <w:rFonts w:asciiTheme="minorHAnsi" w:hAnsiTheme="minorHAnsi"/>
          <w:sz w:val="22"/>
          <w:szCs w:val="22"/>
        </w:rPr>
        <w:t xml:space="preserve">Breakfast club – children need to be dropped off between </w:t>
      </w:r>
      <w:r w:rsidRPr="006500F8">
        <w:rPr>
          <w:rFonts w:asciiTheme="minorHAnsi" w:hAnsiTheme="minorHAnsi"/>
          <w:b/>
          <w:sz w:val="22"/>
          <w:szCs w:val="22"/>
        </w:rPr>
        <w:t>8</w:t>
      </w:r>
      <w:r>
        <w:rPr>
          <w:rFonts w:asciiTheme="minorHAnsi" w:hAnsiTheme="minorHAnsi"/>
          <w:b/>
          <w:sz w:val="22"/>
          <w:szCs w:val="22"/>
        </w:rPr>
        <w:t xml:space="preserve"> </w:t>
      </w:r>
      <w:r w:rsidRPr="006500F8">
        <w:rPr>
          <w:rFonts w:asciiTheme="minorHAnsi" w:hAnsiTheme="minorHAnsi"/>
          <w:b/>
          <w:sz w:val="22"/>
          <w:szCs w:val="22"/>
        </w:rPr>
        <w:t>-</w:t>
      </w:r>
      <w:r>
        <w:rPr>
          <w:rFonts w:asciiTheme="minorHAnsi" w:hAnsiTheme="minorHAnsi"/>
          <w:b/>
          <w:sz w:val="22"/>
          <w:szCs w:val="22"/>
        </w:rPr>
        <w:t xml:space="preserve"> </w:t>
      </w:r>
      <w:r w:rsidRPr="006500F8">
        <w:rPr>
          <w:rFonts w:asciiTheme="minorHAnsi" w:hAnsiTheme="minorHAnsi"/>
          <w:b/>
          <w:sz w:val="22"/>
          <w:szCs w:val="22"/>
        </w:rPr>
        <w:t>8.15am</w:t>
      </w:r>
      <w:r>
        <w:rPr>
          <w:rFonts w:asciiTheme="minorHAnsi" w:hAnsiTheme="minorHAnsi"/>
          <w:sz w:val="22"/>
          <w:szCs w:val="22"/>
        </w:rPr>
        <w:t xml:space="preserve"> – Mrs Guy will be at the Car park entran</w:t>
      </w:r>
      <w:r w:rsidR="00FF588B">
        <w:rPr>
          <w:rFonts w:asciiTheme="minorHAnsi" w:hAnsiTheme="minorHAnsi"/>
          <w:sz w:val="22"/>
          <w:szCs w:val="22"/>
        </w:rPr>
        <w:t>ce door to let the children in during this time.</w:t>
      </w:r>
    </w:p>
    <w:p w:rsidR="006500F8" w:rsidRDefault="006500F8" w:rsidP="006500F8">
      <w:pPr>
        <w:pStyle w:val="Default"/>
        <w:numPr>
          <w:ilvl w:val="0"/>
          <w:numId w:val="12"/>
        </w:numPr>
        <w:rPr>
          <w:rFonts w:asciiTheme="minorHAnsi" w:hAnsiTheme="minorHAnsi"/>
          <w:sz w:val="22"/>
          <w:szCs w:val="22"/>
        </w:rPr>
      </w:pPr>
      <w:r>
        <w:rPr>
          <w:rFonts w:asciiTheme="minorHAnsi" w:hAnsiTheme="minorHAnsi"/>
          <w:sz w:val="22"/>
          <w:szCs w:val="22"/>
        </w:rPr>
        <w:t xml:space="preserve">After school club – will run from </w:t>
      </w:r>
      <w:r w:rsidRPr="006500F8">
        <w:rPr>
          <w:rFonts w:asciiTheme="minorHAnsi" w:hAnsiTheme="minorHAnsi"/>
          <w:b/>
          <w:sz w:val="22"/>
          <w:szCs w:val="22"/>
        </w:rPr>
        <w:t>3.15 – 5.00pm</w:t>
      </w:r>
      <w:r>
        <w:rPr>
          <w:rFonts w:asciiTheme="minorHAnsi" w:hAnsiTheme="minorHAnsi"/>
          <w:sz w:val="22"/>
          <w:szCs w:val="22"/>
        </w:rPr>
        <w:t xml:space="preserve"> ( to allow for staff cleaning time) </w:t>
      </w:r>
    </w:p>
    <w:p w:rsidR="006500F8" w:rsidRDefault="006500F8" w:rsidP="006500F8">
      <w:pPr>
        <w:pStyle w:val="Default"/>
        <w:numPr>
          <w:ilvl w:val="0"/>
          <w:numId w:val="12"/>
        </w:numPr>
        <w:rPr>
          <w:rFonts w:asciiTheme="minorHAnsi" w:hAnsiTheme="minorHAnsi"/>
          <w:sz w:val="22"/>
          <w:szCs w:val="22"/>
        </w:rPr>
      </w:pPr>
      <w:r>
        <w:rPr>
          <w:rFonts w:asciiTheme="minorHAnsi" w:hAnsiTheme="minorHAnsi"/>
          <w:sz w:val="22"/>
          <w:szCs w:val="22"/>
        </w:rPr>
        <w:t xml:space="preserve">Children can be collected from the car park door at either 4.15pm or 5.00pm. Mrs Mogg / Mrs Dunn will bring the children to the door at those times. When you book you will need to let us know which time you will be collecting – so the children can be ready. </w:t>
      </w:r>
    </w:p>
    <w:p w:rsidR="006500F8" w:rsidRDefault="006500F8" w:rsidP="006500F8">
      <w:pPr>
        <w:pStyle w:val="Default"/>
        <w:numPr>
          <w:ilvl w:val="0"/>
          <w:numId w:val="12"/>
        </w:numPr>
        <w:rPr>
          <w:rFonts w:asciiTheme="minorHAnsi" w:hAnsiTheme="minorHAnsi"/>
          <w:sz w:val="22"/>
          <w:szCs w:val="22"/>
        </w:rPr>
      </w:pPr>
      <w:r>
        <w:rPr>
          <w:rFonts w:asciiTheme="minorHAnsi" w:hAnsiTheme="minorHAnsi"/>
          <w:sz w:val="22"/>
          <w:szCs w:val="22"/>
        </w:rPr>
        <w:t>In Woodland Wonders the children will be separated into their class bubbles using Rabbits classroom and the hall</w:t>
      </w:r>
    </w:p>
    <w:p w:rsidR="006500F8" w:rsidRDefault="003472E7" w:rsidP="006500F8">
      <w:pPr>
        <w:pStyle w:val="Default"/>
        <w:numPr>
          <w:ilvl w:val="0"/>
          <w:numId w:val="12"/>
        </w:numPr>
        <w:rPr>
          <w:rFonts w:asciiTheme="minorHAnsi" w:hAnsiTheme="minorHAnsi"/>
          <w:sz w:val="22"/>
          <w:szCs w:val="22"/>
        </w:rPr>
      </w:pPr>
      <w:r w:rsidRPr="003472E7">
        <w:rPr>
          <w:rFonts w:asciiTheme="minorHAnsi" w:hAnsiTheme="minorHAnsi"/>
          <w:b/>
          <w:sz w:val="22"/>
          <w:szCs w:val="22"/>
        </w:rPr>
        <w:t>Booking for BOTH BREAKFAST / AFTER SCHOOL</w:t>
      </w:r>
      <w:r>
        <w:rPr>
          <w:rFonts w:asciiTheme="minorHAnsi" w:hAnsiTheme="minorHAnsi"/>
          <w:sz w:val="22"/>
          <w:szCs w:val="22"/>
        </w:rPr>
        <w:t xml:space="preserve"> </w:t>
      </w:r>
      <w:r w:rsidR="006500F8">
        <w:rPr>
          <w:rFonts w:asciiTheme="minorHAnsi" w:hAnsiTheme="minorHAnsi"/>
          <w:sz w:val="22"/>
          <w:szCs w:val="22"/>
        </w:rPr>
        <w:t xml:space="preserve"> clubs</w:t>
      </w:r>
      <w:r w:rsidR="00183130">
        <w:rPr>
          <w:rFonts w:asciiTheme="minorHAnsi" w:hAnsiTheme="minorHAnsi"/>
          <w:sz w:val="22"/>
          <w:szCs w:val="22"/>
        </w:rPr>
        <w:t xml:space="preserve"> </w:t>
      </w:r>
      <w:r w:rsidR="00183130" w:rsidRPr="007C2E78">
        <w:rPr>
          <w:rFonts w:asciiTheme="minorHAnsi" w:hAnsiTheme="minorHAnsi"/>
          <w:b/>
          <w:sz w:val="22"/>
          <w:szCs w:val="22"/>
        </w:rPr>
        <w:t>IS AVAILABLE</w:t>
      </w:r>
      <w:r w:rsidR="00183130">
        <w:rPr>
          <w:rFonts w:asciiTheme="minorHAnsi" w:hAnsiTheme="minorHAnsi"/>
          <w:sz w:val="22"/>
          <w:szCs w:val="22"/>
        </w:rPr>
        <w:t xml:space="preserve">  </w:t>
      </w:r>
      <w:r w:rsidR="006500F8">
        <w:rPr>
          <w:rFonts w:asciiTheme="minorHAnsi" w:hAnsiTheme="minorHAnsi"/>
          <w:sz w:val="22"/>
          <w:szCs w:val="22"/>
        </w:rPr>
        <w:t>using a sign in sheet in the front lobby</w:t>
      </w:r>
    </w:p>
    <w:p w:rsidR="006500F8" w:rsidRDefault="006500F8" w:rsidP="006500F8">
      <w:pPr>
        <w:pStyle w:val="Default"/>
        <w:numPr>
          <w:ilvl w:val="0"/>
          <w:numId w:val="12"/>
        </w:numPr>
        <w:rPr>
          <w:rFonts w:asciiTheme="minorHAnsi" w:hAnsiTheme="minorHAnsi"/>
          <w:sz w:val="22"/>
          <w:szCs w:val="22"/>
        </w:rPr>
      </w:pPr>
      <w:r>
        <w:rPr>
          <w:rFonts w:asciiTheme="minorHAnsi" w:hAnsiTheme="minorHAnsi"/>
          <w:sz w:val="22"/>
          <w:szCs w:val="22"/>
        </w:rPr>
        <w:t>Numbers will be limited</w:t>
      </w:r>
    </w:p>
    <w:p w:rsidR="00911682" w:rsidRDefault="00911682" w:rsidP="00911682">
      <w:pPr>
        <w:pStyle w:val="Default"/>
        <w:rPr>
          <w:rFonts w:asciiTheme="minorHAnsi" w:hAnsiTheme="minorHAnsi"/>
          <w:sz w:val="22"/>
          <w:szCs w:val="22"/>
        </w:rPr>
      </w:pPr>
    </w:p>
    <w:p w:rsidR="00B83244" w:rsidRDefault="00B83244" w:rsidP="00911682">
      <w:pPr>
        <w:pStyle w:val="Default"/>
        <w:rPr>
          <w:rFonts w:asciiTheme="minorHAnsi" w:hAnsiTheme="minorHAnsi"/>
          <w:b/>
          <w:sz w:val="22"/>
          <w:szCs w:val="22"/>
        </w:rPr>
      </w:pPr>
      <w:r>
        <w:rPr>
          <w:rFonts w:asciiTheme="minorHAnsi" w:hAnsiTheme="minorHAnsi"/>
          <w:noProof/>
          <w:sz w:val="22"/>
          <w:szCs w:val="22"/>
          <w:lang w:eastAsia="en-GB"/>
        </w:rPr>
        <w:drawing>
          <wp:inline distT="0" distB="0" distL="0" distR="0">
            <wp:extent cx="866775" cy="473304"/>
            <wp:effectExtent l="19050" t="0" r="9525" b="0"/>
            <wp:docPr id="23" name="Picture 4" descr="C:\Users\dfield\Pictures\untitledDGDGDG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field\Pictures\untitledDGDGDGDG.png"/>
                    <pic:cNvPicPr>
                      <a:picLocks noChangeAspect="1" noChangeArrowheads="1"/>
                    </pic:cNvPicPr>
                  </pic:nvPicPr>
                  <pic:blipFill>
                    <a:blip r:embed="rId24" cstate="print"/>
                    <a:srcRect/>
                    <a:stretch>
                      <a:fillRect/>
                    </a:stretch>
                  </pic:blipFill>
                  <pic:spPr bwMode="auto">
                    <a:xfrm>
                      <a:off x="0" y="0"/>
                      <a:ext cx="867726" cy="473823"/>
                    </a:xfrm>
                    <a:prstGeom prst="rect">
                      <a:avLst/>
                    </a:prstGeom>
                    <a:noFill/>
                    <a:ln w="9525">
                      <a:noFill/>
                      <a:miter lim="800000"/>
                      <a:headEnd/>
                      <a:tailEnd/>
                    </a:ln>
                  </pic:spPr>
                </pic:pic>
              </a:graphicData>
            </a:graphic>
          </wp:inline>
        </w:drawing>
      </w:r>
      <w:r>
        <w:rPr>
          <w:rFonts w:asciiTheme="minorHAnsi" w:hAnsiTheme="minorHAnsi"/>
          <w:sz w:val="22"/>
          <w:szCs w:val="22"/>
        </w:rPr>
        <w:t xml:space="preserve">  </w:t>
      </w:r>
      <w:r w:rsidRPr="00B83244">
        <w:rPr>
          <w:rFonts w:asciiTheme="minorHAnsi" w:hAnsiTheme="minorHAnsi"/>
          <w:b/>
          <w:sz w:val="22"/>
          <w:szCs w:val="22"/>
        </w:rPr>
        <w:t>2020-21</w:t>
      </w:r>
    </w:p>
    <w:p w:rsidR="001B7728" w:rsidRDefault="001B7728" w:rsidP="00911682">
      <w:pPr>
        <w:pStyle w:val="Default"/>
        <w:rPr>
          <w:rFonts w:asciiTheme="minorHAnsi" w:hAnsiTheme="minorHAnsi"/>
          <w:b/>
          <w:sz w:val="22"/>
          <w:szCs w:val="22"/>
        </w:rPr>
      </w:pPr>
    </w:p>
    <w:p w:rsidR="00B83244" w:rsidRDefault="00B83244" w:rsidP="00911682">
      <w:pPr>
        <w:pStyle w:val="Default"/>
        <w:rPr>
          <w:rFonts w:asciiTheme="minorHAnsi" w:hAnsiTheme="minorHAnsi"/>
          <w:b/>
          <w:sz w:val="22"/>
          <w:szCs w:val="22"/>
        </w:rPr>
      </w:pPr>
      <w:r>
        <w:rPr>
          <w:rFonts w:asciiTheme="minorHAnsi" w:hAnsiTheme="minorHAnsi"/>
          <w:b/>
          <w:sz w:val="22"/>
          <w:szCs w:val="22"/>
        </w:rPr>
        <w:t>Monday 7</w:t>
      </w:r>
      <w:r w:rsidRPr="00B83244">
        <w:rPr>
          <w:rFonts w:asciiTheme="minorHAnsi" w:hAnsiTheme="minorHAnsi"/>
          <w:b/>
          <w:sz w:val="22"/>
          <w:szCs w:val="22"/>
          <w:vertAlign w:val="superscript"/>
        </w:rPr>
        <w:t>th</w:t>
      </w:r>
      <w:r>
        <w:rPr>
          <w:rFonts w:asciiTheme="minorHAnsi" w:hAnsiTheme="minorHAnsi"/>
          <w:b/>
          <w:sz w:val="22"/>
          <w:szCs w:val="22"/>
        </w:rPr>
        <w:t xml:space="preserve"> September</w:t>
      </w:r>
    </w:p>
    <w:p w:rsidR="00B83244" w:rsidRDefault="001B7728" w:rsidP="00911682">
      <w:pPr>
        <w:pStyle w:val="Default"/>
        <w:rPr>
          <w:rFonts w:asciiTheme="minorHAnsi" w:hAnsiTheme="minorHAnsi"/>
          <w:b/>
          <w:sz w:val="22"/>
          <w:szCs w:val="22"/>
        </w:rPr>
      </w:pPr>
      <w:r>
        <w:rPr>
          <w:rFonts w:asciiTheme="minorHAnsi" w:hAnsiTheme="minorHAnsi"/>
          <w:b/>
          <w:sz w:val="22"/>
          <w:szCs w:val="22"/>
        </w:rPr>
        <w:t>Monday 4</w:t>
      </w:r>
      <w:r w:rsidRPr="001B7728">
        <w:rPr>
          <w:rFonts w:asciiTheme="minorHAnsi" w:hAnsiTheme="minorHAnsi"/>
          <w:b/>
          <w:sz w:val="22"/>
          <w:szCs w:val="22"/>
          <w:vertAlign w:val="superscript"/>
        </w:rPr>
        <w:t>th</w:t>
      </w:r>
      <w:r>
        <w:rPr>
          <w:rFonts w:asciiTheme="minorHAnsi" w:hAnsiTheme="minorHAnsi"/>
          <w:b/>
          <w:sz w:val="22"/>
          <w:szCs w:val="22"/>
        </w:rPr>
        <w:t xml:space="preserve"> January 2021</w:t>
      </w:r>
    </w:p>
    <w:p w:rsidR="001B7728" w:rsidRDefault="001B7728" w:rsidP="00911682">
      <w:pPr>
        <w:pStyle w:val="Default"/>
        <w:rPr>
          <w:rFonts w:asciiTheme="minorHAnsi" w:hAnsiTheme="minorHAnsi"/>
          <w:b/>
          <w:sz w:val="22"/>
          <w:szCs w:val="22"/>
        </w:rPr>
      </w:pPr>
      <w:r>
        <w:rPr>
          <w:rFonts w:asciiTheme="minorHAnsi" w:hAnsiTheme="minorHAnsi"/>
          <w:b/>
          <w:sz w:val="22"/>
          <w:szCs w:val="22"/>
        </w:rPr>
        <w:t>Monday 19</w:t>
      </w:r>
      <w:r w:rsidRPr="001B7728">
        <w:rPr>
          <w:rFonts w:asciiTheme="minorHAnsi" w:hAnsiTheme="minorHAnsi"/>
          <w:b/>
          <w:sz w:val="22"/>
          <w:szCs w:val="22"/>
          <w:vertAlign w:val="superscript"/>
        </w:rPr>
        <w:t>th</w:t>
      </w:r>
      <w:r>
        <w:rPr>
          <w:rFonts w:asciiTheme="minorHAnsi" w:hAnsiTheme="minorHAnsi"/>
          <w:b/>
          <w:sz w:val="22"/>
          <w:szCs w:val="22"/>
        </w:rPr>
        <w:t xml:space="preserve"> April 2021</w:t>
      </w:r>
    </w:p>
    <w:p w:rsidR="001B7728" w:rsidRDefault="001B7728" w:rsidP="00911682">
      <w:pPr>
        <w:pStyle w:val="Default"/>
        <w:rPr>
          <w:rFonts w:asciiTheme="minorHAnsi" w:hAnsiTheme="minorHAnsi"/>
          <w:b/>
          <w:sz w:val="22"/>
          <w:szCs w:val="22"/>
        </w:rPr>
      </w:pPr>
      <w:r>
        <w:rPr>
          <w:rFonts w:asciiTheme="minorHAnsi" w:hAnsiTheme="minorHAnsi"/>
          <w:b/>
          <w:sz w:val="22"/>
          <w:szCs w:val="22"/>
        </w:rPr>
        <w:t>Thursday 22</w:t>
      </w:r>
      <w:r w:rsidRPr="001B7728">
        <w:rPr>
          <w:rFonts w:asciiTheme="minorHAnsi" w:hAnsiTheme="minorHAnsi"/>
          <w:b/>
          <w:sz w:val="22"/>
          <w:szCs w:val="22"/>
          <w:vertAlign w:val="superscript"/>
        </w:rPr>
        <w:t>nd</w:t>
      </w:r>
      <w:r>
        <w:rPr>
          <w:rFonts w:asciiTheme="minorHAnsi" w:hAnsiTheme="minorHAnsi"/>
          <w:b/>
          <w:sz w:val="22"/>
          <w:szCs w:val="22"/>
        </w:rPr>
        <w:t xml:space="preserve"> July 2021</w:t>
      </w:r>
    </w:p>
    <w:p w:rsidR="001B7728" w:rsidRDefault="001B7728" w:rsidP="00911682">
      <w:pPr>
        <w:pStyle w:val="Default"/>
        <w:rPr>
          <w:rFonts w:asciiTheme="minorHAnsi" w:hAnsiTheme="minorHAnsi"/>
          <w:sz w:val="22"/>
          <w:szCs w:val="22"/>
        </w:rPr>
      </w:pPr>
      <w:r>
        <w:rPr>
          <w:rFonts w:asciiTheme="minorHAnsi" w:hAnsiTheme="minorHAnsi"/>
          <w:b/>
          <w:sz w:val="22"/>
          <w:szCs w:val="22"/>
        </w:rPr>
        <w:t>Friday 23</w:t>
      </w:r>
      <w:r w:rsidRPr="001B7728">
        <w:rPr>
          <w:rFonts w:asciiTheme="minorHAnsi" w:hAnsiTheme="minorHAnsi"/>
          <w:b/>
          <w:sz w:val="22"/>
          <w:szCs w:val="22"/>
          <w:vertAlign w:val="superscript"/>
        </w:rPr>
        <w:t>rd</w:t>
      </w:r>
      <w:r>
        <w:rPr>
          <w:rFonts w:asciiTheme="minorHAnsi" w:hAnsiTheme="minorHAnsi"/>
          <w:b/>
          <w:sz w:val="22"/>
          <w:szCs w:val="22"/>
        </w:rPr>
        <w:t xml:space="preserve"> July 2021</w:t>
      </w:r>
    </w:p>
    <w:p w:rsidR="00863C4B" w:rsidRDefault="0011216E" w:rsidP="0011216E">
      <w:pPr>
        <w:pStyle w:val="Default"/>
        <w:jc w:val="center"/>
        <w:rPr>
          <w:rFonts w:asciiTheme="minorHAnsi" w:hAnsiTheme="minorHAnsi"/>
          <w:b/>
          <w:sz w:val="22"/>
          <w:szCs w:val="22"/>
        </w:rPr>
      </w:pPr>
      <w:r w:rsidRPr="0011216E">
        <w:rPr>
          <w:rFonts w:asciiTheme="minorHAnsi" w:hAnsiTheme="minorHAnsi"/>
          <w:noProof/>
          <w:sz w:val="22"/>
          <w:szCs w:val="22"/>
          <w:lang w:eastAsia="en-GB"/>
        </w:rPr>
        <w:drawing>
          <wp:inline distT="0" distB="0" distL="0" distR="0">
            <wp:extent cx="809625" cy="809625"/>
            <wp:effectExtent l="19050" t="0" r="9525" b="0"/>
            <wp:docPr id="14" name="Picture 13" descr="Image result for headteacher clip ar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dteacher clip art">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rFonts w:asciiTheme="minorHAnsi" w:hAnsiTheme="minorHAnsi"/>
          <w:b/>
          <w:sz w:val="22"/>
          <w:szCs w:val="22"/>
        </w:rPr>
        <w:t>Message from the Head teacher</w:t>
      </w:r>
    </w:p>
    <w:p w:rsidR="00D948BE" w:rsidRDefault="00D948BE" w:rsidP="00D948BE">
      <w:pPr>
        <w:pStyle w:val="Default"/>
        <w:rPr>
          <w:rFonts w:asciiTheme="minorHAnsi" w:hAnsiTheme="minorHAnsi"/>
          <w:sz w:val="22"/>
          <w:szCs w:val="22"/>
        </w:rPr>
      </w:pPr>
      <w:r>
        <w:rPr>
          <w:rFonts w:asciiTheme="minorHAnsi" w:hAnsiTheme="minorHAnsi"/>
          <w:sz w:val="22"/>
          <w:szCs w:val="22"/>
        </w:rPr>
        <w:t>Times ahead will continue to be ch</w:t>
      </w:r>
      <w:r w:rsidR="007C2E78">
        <w:rPr>
          <w:rFonts w:asciiTheme="minorHAnsi" w:hAnsiTheme="minorHAnsi"/>
          <w:sz w:val="22"/>
          <w:szCs w:val="22"/>
        </w:rPr>
        <w:t>allenging and unprecedented but</w:t>
      </w:r>
      <w:r w:rsidR="00E3430F">
        <w:rPr>
          <w:rFonts w:asciiTheme="minorHAnsi" w:hAnsiTheme="minorHAnsi"/>
          <w:sz w:val="22"/>
          <w:szCs w:val="22"/>
        </w:rPr>
        <w:t xml:space="preserve"> I give you the assurance that my staff</w:t>
      </w:r>
      <w:r w:rsidR="007C2E78">
        <w:rPr>
          <w:rFonts w:asciiTheme="minorHAnsi" w:hAnsiTheme="minorHAnsi"/>
          <w:sz w:val="22"/>
          <w:szCs w:val="22"/>
        </w:rPr>
        <w:t xml:space="preserve"> and I will continue to do our </w:t>
      </w:r>
      <w:r w:rsidR="00E3430F">
        <w:rPr>
          <w:rFonts w:asciiTheme="minorHAnsi" w:hAnsiTheme="minorHAnsi"/>
          <w:sz w:val="22"/>
          <w:szCs w:val="22"/>
        </w:rPr>
        <w:t xml:space="preserve">utmost in protecting and supporting the safety and the wellbeing of all our families. </w:t>
      </w:r>
      <w:r w:rsidR="007C2E78">
        <w:rPr>
          <w:rFonts w:asciiTheme="minorHAnsi" w:hAnsiTheme="minorHAnsi"/>
          <w:sz w:val="22"/>
          <w:szCs w:val="22"/>
        </w:rPr>
        <w:t xml:space="preserve">Please do not hesitate to get in touch if you have any concerns or worries. This can be done via school office or my e mail: </w:t>
      </w:r>
      <w:hyperlink r:id="rId27" w:history="1">
        <w:r w:rsidR="007C2E78" w:rsidRPr="009E758F">
          <w:rPr>
            <w:rStyle w:val="Hyperlink"/>
            <w:rFonts w:asciiTheme="minorHAnsi" w:hAnsiTheme="minorHAnsi"/>
            <w:sz w:val="22"/>
            <w:szCs w:val="22"/>
          </w:rPr>
          <w:t>head@stgregorymarnhull.dorset.sch.uk</w:t>
        </w:r>
      </w:hyperlink>
      <w:r w:rsidR="007C2E78">
        <w:rPr>
          <w:rFonts w:asciiTheme="minorHAnsi" w:hAnsiTheme="minorHAnsi"/>
          <w:sz w:val="22"/>
          <w:szCs w:val="22"/>
        </w:rPr>
        <w:t>.</w:t>
      </w:r>
    </w:p>
    <w:p w:rsidR="007C2E78" w:rsidRDefault="007C2E78" w:rsidP="00D948BE">
      <w:pPr>
        <w:pStyle w:val="Default"/>
        <w:rPr>
          <w:rFonts w:asciiTheme="minorHAnsi" w:hAnsiTheme="minorHAnsi"/>
          <w:sz w:val="22"/>
          <w:szCs w:val="22"/>
        </w:rPr>
      </w:pPr>
      <w:r>
        <w:rPr>
          <w:rFonts w:asciiTheme="minorHAnsi" w:hAnsiTheme="minorHAnsi"/>
          <w:sz w:val="22"/>
          <w:szCs w:val="22"/>
        </w:rPr>
        <w:t xml:space="preserve">As further information / guidance comes out I will be sending this to you. </w:t>
      </w:r>
      <w:r w:rsidR="00652B41">
        <w:rPr>
          <w:rFonts w:asciiTheme="minorHAnsi" w:hAnsiTheme="minorHAnsi"/>
          <w:sz w:val="22"/>
          <w:szCs w:val="22"/>
        </w:rPr>
        <w:t xml:space="preserve">Please ensure we have your up to date contact details. </w:t>
      </w:r>
    </w:p>
    <w:p w:rsidR="007C2E78" w:rsidRDefault="007C2E78" w:rsidP="00D948BE">
      <w:pPr>
        <w:pStyle w:val="Default"/>
        <w:rPr>
          <w:rFonts w:asciiTheme="minorHAnsi" w:hAnsiTheme="minorHAnsi"/>
          <w:sz w:val="22"/>
          <w:szCs w:val="22"/>
        </w:rPr>
      </w:pPr>
      <w:r>
        <w:rPr>
          <w:rFonts w:asciiTheme="minorHAnsi" w:hAnsiTheme="minorHAnsi"/>
          <w:sz w:val="22"/>
          <w:szCs w:val="22"/>
        </w:rPr>
        <w:t xml:space="preserve">Class letters will be with you by Friday – Hedgehogs will receive theirs Monday. </w:t>
      </w:r>
    </w:p>
    <w:p w:rsidR="007C2E78" w:rsidRDefault="007C2E78" w:rsidP="00D948BE">
      <w:pPr>
        <w:pStyle w:val="Default"/>
        <w:rPr>
          <w:rFonts w:asciiTheme="minorHAnsi" w:hAnsiTheme="minorHAnsi"/>
          <w:sz w:val="22"/>
          <w:szCs w:val="22"/>
        </w:rPr>
      </w:pPr>
    </w:p>
    <w:p w:rsidR="007C2E78" w:rsidRPr="00D948BE" w:rsidRDefault="007C2E78" w:rsidP="007C2E78">
      <w:pPr>
        <w:pStyle w:val="Default"/>
        <w:jc w:val="center"/>
        <w:rPr>
          <w:rFonts w:asciiTheme="minorHAnsi" w:hAnsiTheme="minorHAnsi"/>
          <w:sz w:val="22"/>
          <w:szCs w:val="22"/>
        </w:rPr>
      </w:pPr>
      <w:r>
        <w:rPr>
          <w:rFonts w:asciiTheme="minorHAnsi" w:hAnsiTheme="minorHAnsi"/>
          <w:sz w:val="22"/>
          <w:szCs w:val="22"/>
        </w:rPr>
        <w:t>I am very proud of all the children here and so look forward to the year ahead, whatever it might bring.</w:t>
      </w:r>
    </w:p>
    <w:p w:rsidR="001B7728" w:rsidRPr="009F1EF4" w:rsidRDefault="001B7728" w:rsidP="001B7728">
      <w:pPr>
        <w:pStyle w:val="Default"/>
        <w:rPr>
          <w:rFonts w:asciiTheme="minorHAnsi" w:hAnsiTheme="minorHAnsi"/>
          <w:sz w:val="22"/>
          <w:szCs w:val="22"/>
        </w:rPr>
      </w:pPr>
    </w:p>
    <w:p w:rsidR="0011216E" w:rsidRDefault="009F1EF4" w:rsidP="009F1EF4">
      <w:pPr>
        <w:pStyle w:val="Default"/>
        <w:jc w:val="center"/>
        <w:rPr>
          <w:rFonts w:asciiTheme="minorHAnsi" w:hAnsiTheme="minorHAnsi"/>
          <w:b/>
          <w:sz w:val="22"/>
          <w:szCs w:val="22"/>
        </w:rPr>
      </w:pPr>
      <w:r w:rsidRPr="009F1EF4">
        <w:rPr>
          <w:rFonts w:asciiTheme="minorHAnsi" w:hAnsiTheme="minorHAnsi"/>
          <w:b/>
          <w:noProof/>
          <w:sz w:val="22"/>
          <w:szCs w:val="22"/>
          <w:lang w:eastAsia="en-GB"/>
        </w:rPr>
        <w:drawing>
          <wp:inline distT="0" distB="0" distL="0" distR="0">
            <wp:extent cx="381000" cy="381000"/>
            <wp:effectExtent l="19050" t="0" r="0" b="0"/>
            <wp:docPr id="19" name="Picture 8" descr="C:\Users\dfield\Pictures\untitled562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field\Pictures\untitled562525.png"/>
                    <pic:cNvPicPr>
                      <a:picLocks noChangeAspect="1" noChangeArrowheads="1"/>
                    </pic:cNvPicPr>
                  </pic:nvPicPr>
                  <pic:blipFill>
                    <a:blip r:embed="rId2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F20B81" w:rsidRDefault="00F20B81" w:rsidP="00F20B81">
      <w:pPr>
        <w:pStyle w:val="Default"/>
        <w:jc w:val="center"/>
        <w:rPr>
          <w:rFonts w:asciiTheme="minorHAnsi" w:hAnsiTheme="minorHAnsi"/>
          <w:sz w:val="22"/>
          <w:szCs w:val="22"/>
        </w:rPr>
      </w:pPr>
    </w:p>
    <w:p w:rsidR="00911682" w:rsidRPr="00F20B81" w:rsidRDefault="00F20B81" w:rsidP="00F20B81">
      <w:pPr>
        <w:pStyle w:val="Default"/>
        <w:jc w:val="center"/>
        <w:rPr>
          <w:rFonts w:ascii="Lucida Handwriting" w:hAnsi="Lucida Handwriting"/>
          <w:sz w:val="28"/>
          <w:szCs w:val="28"/>
        </w:rPr>
      </w:pPr>
      <w:r w:rsidRPr="00F20B81">
        <w:rPr>
          <w:rFonts w:ascii="Lucida Handwriting" w:hAnsi="Lucida Handwriting"/>
          <w:sz w:val="28"/>
          <w:szCs w:val="28"/>
        </w:rPr>
        <w:t>With my warmest wishes as always</w:t>
      </w:r>
    </w:p>
    <w:p w:rsidR="00863C4B" w:rsidRPr="00863C4B" w:rsidRDefault="00863C4B" w:rsidP="000C2146">
      <w:pPr>
        <w:pStyle w:val="Default"/>
        <w:rPr>
          <w:rFonts w:asciiTheme="minorHAnsi" w:hAnsiTheme="minorHAnsi"/>
          <w:sz w:val="22"/>
          <w:szCs w:val="22"/>
        </w:rPr>
      </w:pPr>
    </w:p>
    <w:p w:rsidR="00F20B81" w:rsidRPr="00DD7FBB" w:rsidRDefault="00DD7FBB" w:rsidP="00E3430F">
      <w:pPr>
        <w:jc w:val="center"/>
        <w:rPr>
          <w:rFonts w:ascii="Lucida Handwriting" w:hAnsi="Lucida Handwriting"/>
          <w:sz w:val="24"/>
          <w:szCs w:val="24"/>
        </w:rPr>
      </w:pPr>
      <w:r w:rsidRPr="00DD7FBB">
        <w:rPr>
          <w:rFonts w:ascii="Lucida Handwriting" w:hAnsi="Lucida Handwriting"/>
          <w:sz w:val="24"/>
          <w:szCs w:val="24"/>
        </w:rPr>
        <w:t xml:space="preserve">Debbie Field </w:t>
      </w:r>
    </w:p>
    <w:p w:rsidR="00DD7FBB" w:rsidRPr="00863C4B" w:rsidRDefault="007C2E78" w:rsidP="00DD7FBB">
      <w:pPr>
        <w:jc w:val="center"/>
      </w:pPr>
      <w:r>
        <w:rPr>
          <w:noProof/>
          <w:lang w:eastAsia="en-GB"/>
        </w:rPr>
        <w:drawing>
          <wp:inline distT="0" distB="0" distL="0" distR="0">
            <wp:extent cx="1800225" cy="995489"/>
            <wp:effectExtent l="19050" t="0" r="9525" b="0"/>
            <wp:docPr id="1" name="Picture 1" descr="C:\Users\dfield\Pictures\untitled234234234234234234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eld\Pictures\untitled234234234234234234234.png"/>
                    <pic:cNvPicPr>
                      <a:picLocks noChangeAspect="1" noChangeArrowheads="1"/>
                    </pic:cNvPicPr>
                  </pic:nvPicPr>
                  <pic:blipFill>
                    <a:blip r:embed="rId29" cstate="print"/>
                    <a:srcRect/>
                    <a:stretch>
                      <a:fillRect/>
                    </a:stretch>
                  </pic:blipFill>
                  <pic:spPr bwMode="auto">
                    <a:xfrm>
                      <a:off x="0" y="0"/>
                      <a:ext cx="1800225" cy="995489"/>
                    </a:xfrm>
                    <a:prstGeom prst="rect">
                      <a:avLst/>
                    </a:prstGeom>
                    <a:noFill/>
                    <a:ln w="9525">
                      <a:noFill/>
                      <a:miter lim="800000"/>
                      <a:headEnd/>
                      <a:tailEnd/>
                    </a:ln>
                  </pic:spPr>
                </pic:pic>
              </a:graphicData>
            </a:graphic>
          </wp:inline>
        </w:drawing>
      </w:r>
    </w:p>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Default="002C26EE" w:rsidP="00D32155"/>
    <w:p w:rsidR="002C26EE" w:rsidRPr="00D32155" w:rsidRDefault="002C26EE" w:rsidP="00D32155"/>
    <w:sectPr w:rsidR="002C26EE" w:rsidRPr="00D32155" w:rsidSect="00151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34CD98"/>
    <w:multiLevelType w:val="hybridMultilevel"/>
    <w:tmpl w:val="FB71F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70180"/>
    <w:multiLevelType w:val="hybridMultilevel"/>
    <w:tmpl w:val="B71320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052D5"/>
    <w:multiLevelType w:val="hybridMultilevel"/>
    <w:tmpl w:val="E9F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33B"/>
    <w:multiLevelType w:val="hybridMultilevel"/>
    <w:tmpl w:val="C9C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25DC"/>
    <w:multiLevelType w:val="hybridMultilevel"/>
    <w:tmpl w:val="6B48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04E43"/>
    <w:multiLevelType w:val="hybridMultilevel"/>
    <w:tmpl w:val="F424894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248E0806"/>
    <w:multiLevelType w:val="hybridMultilevel"/>
    <w:tmpl w:val="FAC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63B"/>
    <w:multiLevelType w:val="hybridMultilevel"/>
    <w:tmpl w:val="468024C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38E80F3C"/>
    <w:multiLevelType w:val="hybridMultilevel"/>
    <w:tmpl w:val="E174BC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92D245"/>
    <w:multiLevelType w:val="hybridMultilevel"/>
    <w:tmpl w:val="6C477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8203BD"/>
    <w:multiLevelType w:val="hybridMultilevel"/>
    <w:tmpl w:val="219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5337B"/>
    <w:multiLevelType w:val="hybridMultilevel"/>
    <w:tmpl w:val="7628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132C1"/>
    <w:multiLevelType w:val="hybridMultilevel"/>
    <w:tmpl w:val="090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0"/>
  </w:num>
  <w:num w:numId="6">
    <w:abstractNumId w:val="2"/>
  </w:num>
  <w:num w:numId="7">
    <w:abstractNumId w:val="12"/>
  </w:num>
  <w:num w:numId="8">
    <w:abstractNumId w:val="11"/>
  </w:num>
  <w:num w:numId="9">
    <w:abstractNumId w:val="4"/>
  </w:num>
  <w:num w:numId="10">
    <w:abstractNumId w:val="3"/>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EE"/>
    <w:rsid w:val="00001BD7"/>
    <w:rsid w:val="00005CE0"/>
    <w:rsid w:val="0001361C"/>
    <w:rsid w:val="000438B0"/>
    <w:rsid w:val="00045327"/>
    <w:rsid w:val="00047AF9"/>
    <w:rsid w:val="00055F2F"/>
    <w:rsid w:val="000835D9"/>
    <w:rsid w:val="000A6BC8"/>
    <w:rsid w:val="000C035E"/>
    <w:rsid w:val="000C2146"/>
    <w:rsid w:val="000D48E3"/>
    <w:rsid w:val="000E6133"/>
    <w:rsid w:val="0011216E"/>
    <w:rsid w:val="00130A0F"/>
    <w:rsid w:val="00135FB1"/>
    <w:rsid w:val="001510D6"/>
    <w:rsid w:val="001517FE"/>
    <w:rsid w:val="001605D8"/>
    <w:rsid w:val="00165102"/>
    <w:rsid w:val="00183130"/>
    <w:rsid w:val="001B7728"/>
    <w:rsid w:val="001F40D2"/>
    <w:rsid w:val="002018CF"/>
    <w:rsid w:val="002064A5"/>
    <w:rsid w:val="00216907"/>
    <w:rsid w:val="00240434"/>
    <w:rsid w:val="00266E0E"/>
    <w:rsid w:val="002A1F4E"/>
    <w:rsid w:val="002A43C3"/>
    <w:rsid w:val="002B58A0"/>
    <w:rsid w:val="002C26EE"/>
    <w:rsid w:val="002D7F7D"/>
    <w:rsid w:val="002E71F5"/>
    <w:rsid w:val="003134A5"/>
    <w:rsid w:val="003236EA"/>
    <w:rsid w:val="0033475F"/>
    <w:rsid w:val="003472E7"/>
    <w:rsid w:val="00372434"/>
    <w:rsid w:val="00372899"/>
    <w:rsid w:val="003754A3"/>
    <w:rsid w:val="00376CCB"/>
    <w:rsid w:val="0038587E"/>
    <w:rsid w:val="00394512"/>
    <w:rsid w:val="003A17E9"/>
    <w:rsid w:val="003A4388"/>
    <w:rsid w:val="003C5164"/>
    <w:rsid w:val="003C7287"/>
    <w:rsid w:val="003D00BB"/>
    <w:rsid w:val="003F3D36"/>
    <w:rsid w:val="004441B2"/>
    <w:rsid w:val="00451B71"/>
    <w:rsid w:val="0047448E"/>
    <w:rsid w:val="004966A9"/>
    <w:rsid w:val="004E461C"/>
    <w:rsid w:val="005055CB"/>
    <w:rsid w:val="0052206B"/>
    <w:rsid w:val="00523F98"/>
    <w:rsid w:val="00541A58"/>
    <w:rsid w:val="0054248B"/>
    <w:rsid w:val="00544EF1"/>
    <w:rsid w:val="00547A63"/>
    <w:rsid w:val="005835D2"/>
    <w:rsid w:val="005C4A99"/>
    <w:rsid w:val="005D36ED"/>
    <w:rsid w:val="00615194"/>
    <w:rsid w:val="0062313B"/>
    <w:rsid w:val="0063565B"/>
    <w:rsid w:val="006372E5"/>
    <w:rsid w:val="006500F8"/>
    <w:rsid w:val="006504EC"/>
    <w:rsid w:val="00652B41"/>
    <w:rsid w:val="006673EE"/>
    <w:rsid w:val="00671154"/>
    <w:rsid w:val="00674257"/>
    <w:rsid w:val="00681D7C"/>
    <w:rsid w:val="00690136"/>
    <w:rsid w:val="006936D0"/>
    <w:rsid w:val="00695F25"/>
    <w:rsid w:val="006A780E"/>
    <w:rsid w:val="006B654D"/>
    <w:rsid w:val="006D113E"/>
    <w:rsid w:val="006E0403"/>
    <w:rsid w:val="006F5719"/>
    <w:rsid w:val="007009D8"/>
    <w:rsid w:val="007151D1"/>
    <w:rsid w:val="00751EF2"/>
    <w:rsid w:val="00767DAB"/>
    <w:rsid w:val="00781686"/>
    <w:rsid w:val="00797080"/>
    <w:rsid w:val="007A4DA1"/>
    <w:rsid w:val="007A5C92"/>
    <w:rsid w:val="007C2E78"/>
    <w:rsid w:val="007C4434"/>
    <w:rsid w:val="007E7A29"/>
    <w:rsid w:val="008032D4"/>
    <w:rsid w:val="00847096"/>
    <w:rsid w:val="0085525B"/>
    <w:rsid w:val="00863C4B"/>
    <w:rsid w:val="00874037"/>
    <w:rsid w:val="00883B11"/>
    <w:rsid w:val="00893C37"/>
    <w:rsid w:val="008969CA"/>
    <w:rsid w:val="008A0BF1"/>
    <w:rsid w:val="008A132C"/>
    <w:rsid w:val="008A51F4"/>
    <w:rsid w:val="008B0041"/>
    <w:rsid w:val="008D6E10"/>
    <w:rsid w:val="00911682"/>
    <w:rsid w:val="00942650"/>
    <w:rsid w:val="00943E48"/>
    <w:rsid w:val="0094636E"/>
    <w:rsid w:val="009523DC"/>
    <w:rsid w:val="009572A4"/>
    <w:rsid w:val="00983206"/>
    <w:rsid w:val="009947B2"/>
    <w:rsid w:val="00996A96"/>
    <w:rsid w:val="009B2468"/>
    <w:rsid w:val="009F1EF4"/>
    <w:rsid w:val="00A037DE"/>
    <w:rsid w:val="00A40F4E"/>
    <w:rsid w:val="00A8167F"/>
    <w:rsid w:val="00AC2AA8"/>
    <w:rsid w:val="00AD37AC"/>
    <w:rsid w:val="00AF4098"/>
    <w:rsid w:val="00B040C9"/>
    <w:rsid w:val="00B17561"/>
    <w:rsid w:val="00B26C7F"/>
    <w:rsid w:val="00B31C02"/>
    <w:rsid w:val="00B379C1"/>
    <w:rsid w:val="00B408FD"/>
    <w:rsid w:val="00B42071"/>
    <w:rsid w:val="00B51392"/>
    <w:rsid w:val="00B56368"/>
    <w:rsid w:val="00B5688F"/>
    <w:rsid w:val="00B83244"/>
    <w:rsid w:val="00B9074D"/>
    <w:rsid w:val="00B95DED"/>
    <w:rsid w:val="00BE6CFA"/>
    <w:rsid w:val="00C135E0"/>
    <w:rsid w:val="00C234CA"/>
    <w:rsid w:val="00C62832"/>
    <w:rsid w:val="00C66565"/>
    <w:rsid w:val="00C83CF4"/>
    <w:rsid w:val="00CC0770"/>
    <w:rsid w:val="00CD4683"/>
    <w:rsid w:val="00CD7CFA"/>
    <w:rsid w:val="00CE6918"/>
    <w:rsid w:val="00CF4FA7"/>
    <w:rsid w:val="00CF6FE1"/>
    <w:rsid w:val="00D27DE4"/>
    <w:rsid w:val="00D32155"/>
    <w:rsid w:val="00D558AE"/>
    <w:rsid w:val="00D63154"/>
    <w:rsid w:val="00D73915"/>
    <w:rsid w:val="00D948BE"/>
    <w:rsid w:val="00DB544D"/>
    <w:rsid w:val="00DD1FDF"/>
    <w:rsid w:val="00DD7FBB"/>
    <w:rsid w:val="00DE6349"/>
    <w:rsid w:val="00E21987"/>
    <w:rsid w:val="00E3430F"/>
    <w:rsid w:val="00E46E84"/>
    <w:rsid w:val="00E547E0"/>
    <w:rsid w:val="00E60E50"/>
    <w:rsid w:val="00EC6AF0"/>
    <w:rsid w:val="00F06F65"/>
    <w:rsid w:val="00F130FC"/>
    <w:rsid w:val="00F143F9"/>
    <w:rsid w:val="00F1489F"/>
    <w:rsid w:val="00F20B81"/>
    <w:rsid w:val="00F37B06"/>
    <w:rsid w:val="00F50B4A"/>
    <w:rsid w:val="00F53A2B"/>
    <w:rsid w:val="00F57D16"/>
    <w:rsid w:val="00F671BB"/>
    <w:rsid w:val="00F71576"/>
    <w:rsid w:val="00F7239E"/>
    <w:rsid w:val="00F8421C"/>
    <w:rsid w:val="00FA3E89"/>
    <w:rsid w:val="00FA5245"/>
    <w:rsid w:val="00FB18C6"/>
    <w:rsid w:val="00FC2913"/>
    <w:rsid w:val="00FF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5"/>
      </o:rules>
    </o:shapelayout>
  </w:shapeDefaults>
  <w:decimalSymbol w:val="."/>
  <w:listSeparator w:val=","/>
  <w15:docId w15:val="{E92AE714-B793-4DD5-AD41-C89FD9B1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21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office@stgregorymarnhull.dorset.sch.uk"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google.co.uk/url?sa=i&amp;rct=j&amp;q=&amp;esrc=s&amp;source=images&amp;cd=&amp;cad=rja&amp;uact=8&amp;ved=&amp;url=https://rfclipart.com/teacher-with-pointer-owl-in-mortarboard-and-spectacles-22748-vector-clipart.html&amp;psig=AOvVaw3O633Xex7ojNn0nt9wvTgE&amp;ust=1536402619700436"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hyperlink" Target="mailto:office@stgregorymarnhull.dorset.sch.uk"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gregorymarnhull.dorset.sch.u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mailto:head@stgregorymarnhull.dorset.sch.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DField</cp:lastModifiedBy>
  <cp:revision>2</cp:revision>
  <cp:lastPrinted>2020-07-16T07:54:00Z</cp:lastPrinted>
  <dcterms:created xsi:type="dcterms:W3CDTF">2020-09-18T11:00:00Z</dcterms:created>
  <dcterms:modified xsi:type="dcterms:W3CDTF">2020-09-18T11:00:00Z</dcterms:modified>
</cp:coreProperties>
</file>